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378765">
      <w:pPr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附件4</w:t>
      </w:r>
    </w:p>
    <w:p w14:paraId="5451DC25">
      <w:pPr>
        <w:ind w:right="-359" w:rightChars="-171"/>
        <w:rPr>
          <w:rFonts w:eastAsia="黑体"/>
          <w:bCs/>
          <w:sz w:val="28"/>
          <w:szCs w:val="28"/>
        </w:rPr>
      </w:pPr>
    </w:p>
    <w:p w14:paraId="637768F5">
      <w:pPr>
        <w:ind w:left="-359" w:leftChars="-171" w:firstLine="484" w:firstLineChars="101"/>
        <w:jc w:val="center"/>
        <w:rPr>
          <w:rFonts w:eastAsia="方正小标宋简体"/>
          <w:bCs/>
          <w:spacing w:val="-20"/>
          <w:sz w:val="52"/>
          <w:szCs w:val="52"/>
        </w:rPr>
      </w:pPr>
      <w:r>
        <w:rPr>
          <w:rFonts w:eastAsia="方正小标宋简体"/>
          <w:bCs/>
          <w:spacing w:val="-20"/>
          <w:sz w:val="52"/>
          <w:szCs w:val="52"/>
        </w:rPr>
        <w:t>普通高等学校设置非国家控制的</w:t>
      </w:r>
    </w:p>
    <w:p w14:paraId="77025FF5">
      <w:pPr>
        <w:ind w:left="-359" w:leftChars="-171" w:firstLine="484" w:firstLineChars="101"/>
        <w:jc w:val="center"/>
        <w:rPr>
          <w:rFonts w:eastAsia="方正小标宋简体"/>
          <w:bCs/>
          <w:spacing w:val="-20"/>
          <w:sz w:val="52"/>
          <w:szCs w:val="52"/>
        </w:rPr>
      </w:pPr>
      <w:r>
        <w:rPr>
          <w:rFonts w:eastAsia="方正小标宋简体"/>
          <w:bCs/>
          <w:spacing w:val="-20"/>
          <w:sz w:val="52"/>
          <w:szCs w:val="52"/>
        </w:rPr>
        <w:t>高等职业教育（专科）专业申请</w:t>
      </w:r>
      <w:r>
        <w:rPr>
          <w:rFonts w:eastAsia="方正小标宋简体"/>
          <w:bCs/>
          <w:kern w:val="10"/>
          <w:sz w:val="52"/>
          <w:szCs w:val="52"/>
        </w:rPr>
        <w:t>表</w:t>
      </w:r>
    </w:p>
    <w:p w14:paraId="31283BDB">
      <w:pPr>
        <w:rPr>
          <w:rFonts w:eastAsia="仿宋_GB2312"/>
          <w:sz w:val="32"/>
          <w:szCs w:val="20"/>
        </w:rPr>
      </w:pPr>
    </w:p>
    <w:p w14:paraId="6F8D1227">
      <w:pPr>
        <w:rPr>
          <w:rFonts w:eastAsia="仿宋_GB2312"/>
          <w:sz w:val="32"/>
          <w:szCs w:val="20"/>
        </w:rPr>
      </w:pPr>
    </w:p>
    <w:p w14:paraId="11FE5AF5">
      <w:pPr>
        <w:spacing w:line="360" w:lineRule="auto"/>
        <w:ind w:left="930" w:leftChars="443"/>
        <w:rPr>
          <w:rFonts w:eastAsia="楷体_GB2312"/>
          <w:sz w:val="32"/>
          <w:szCs w:val="20"/>
          <w:u w:val="single"/>
        </w:rPr>
      </w:pPr>
      <w:r>
        <w:rPr>
          <w:rFonts w:eastAsia="楷体_GB2312"/>
          <w:sz w:val="32"/>
          <w:szCs w:val="20"/>
        </w:rPr>
        <w:t>学校名称（盖章）：</w:t>
      </w:r>
      <w:r>
        <w:rPr>
          <w:rFonts w:hint="eastAsia" w:eastAsia="楷体_GB2312"/>
          <w:sz w:val="32"/>
          <w:szCs w:val="20"/>
          <w:u w:val="single"/>
        </w:rPr>
        <w:t xml:space="preserve"> </w:t>
      </w:r>
      <w:r>
        <w:rPr>
          <w:rFonts w:eastAsia="楷体_GB2312"/>
          <w:sz w:val="32"/>
          <w:szCs w:val="20"/>
          <w:u w:val="single"/>
        </w:rPr>
        <w:t xml:space="preserve"> 常州工程职业技术学院</w:t>
      </w:r>
      <w:r>
        <w:rPr>
          <w:rFonts w:hint="eastAsia" w:eastAsia="楷体_GB2312"/>
          <w:sz w:val="32"/>
          <w:szCs w:val="20"/>
          <w:u w:val="single"/>
        </w:rPr>
        <w:t xml:space="preserve"> </w:t>
      </w:r>
    </w:p>
    <w:p w14:paraId="65F414FC">
      <w:pPr>
        <w:spacing w:line="360" w:lineRule="auto"/>
        <w:ind w:left="930" w:leftChars="443"/>
        <w:rPr>
          <w:rFonts w:eastAsia="楷体_GB2312"/>
          <w:sz w:val="32"/>
          <w:szCs w:val="20"/>
        </w:rPr>
      </w:pPr>
      <w:r>
        <w:rPr>
          <w:rFonts w:eastAsia="楷体_GB2312"/>
          <w:sz w:val="32"/>
          <w:szCs w:val="20"/>
        </w:rPr>
        <w:t>学校主管部门：</w:t>
      </w:r>
      <w:r>
        <w:rPr>
          <w:rFonts w:eastAsia="楷体_GB2312"/>
          <w:sz w:val="32"/>
          <w:szCs w:val="20"/>
          <w:u w:val="single"/>
        </w:rPr>
        <w:t xml:space="preserve"> </w:t>
      </w:r>
      <w:r>
        <w:rPr>
          <w:rFonts w:hint="eastAsia" w:eastAsia="楷体_GB2312"/>
          <w:sz w:val="32"/>
          <w:szCs w:val="20"/>
          <w:u w:val="single"/>
        </w:rPr>
        <w:t xml:space="preserve"> </w:t>
      </w:r>
      <w:r>
        <w:rPr>
          <w:rFonts w:eastAsia="楷体_GB2312"/>
          <w:sz w:val="32"/>
          <w:szCs w:val="20"/>
          <w:u w:val="single"/>
        </w:rPr>
        <w:t xml:space="preserve">       江苏省教育厅</w:t>
      </w:r>
      <w:r>
        <w:rPr>
          <w:rFonts w:hint="eastAsia" w:eastAsia="楷体_GB2312"/>
          <w:sz w:val="32"/>
          <w:szCs w:val="20"/>
          <w:u w:val="single"/>
        </w:rPr>
        <w:t xml:space="preserve"> </w:t>
      </w:r>
      <w:r>
        <w:rPr>
          <w:rFonts w:eastAsia="楷体_GB2312"/>
          <w:sz w:val="32"/>
          <w:szCs w:val="20"/>
          <w:u w:val="single"/>
        </w:rPr>
        <w:t xml:space="preserve">    </w:t>
      </w:r>
    </w:p>
    <w:p w14:paraId="5FD5F949">
      <w:pPr>
        <w:spacing w:line="360" w:lineRule="auto"/>
        <w:ind w:left="930" w:leftChars="443"/>
        <w:rPr>
          <w:rFonts w:eastAsia="楷体_GB2312"/>
          <w:sz w:val="32"/>
          <w:szCs w:val="20"/>
          <w:u w:val="single"/>
        </w:rPr>
      </w:pPr>
      <w:r>
        <w:rPr>
          <w:rFonts w:eastAsia="楷体_GB2312"/>
          <w:sz w:val="32"/>
          <w:szCs w:val="20"/>
        </w:rPr>
        <w:t>专业名称：</w:t>
      </w:r>
      <w:r>
        <w:rPr>
          <w:rFonts w:hint="eastAsia" w:eastAsia="楷体_GB2312"/>
          <w:sz w:val="32"/>
          <w:szCs w:val="20"/>
          <w:u w:val="single"/>
        </w:rPr>
        <w:t xml:space="preserve"> </w:t>
      </w:r>
      <w:r>
        <w:rPr>
          <w:rFonts w:eastAsia="楷体_GB2312"/>
          <w:sz w:val="32"/>
          <w:szCs w:val="20"/>
          <w:u w:val="single"/>
        </w:rPr>
        <w:t xml:space="preserve"> </w:t>
      </w:r>
      <w:r>
        <w:rPr>
          <w:rFonts w:hint="eastAsia" w:eastAsia="楷体_GB2312"/>
          <w:sz w:val="32"/>
          <w:szCs w:val="20"/>
          <w:u w:val="single"/>
        </w:rPr>
        <w:t xml:space="preserve"> </w:t>
      </w:r>
      <w:r>
        <w:rPr>
          <w:rFonts w:eastAsia="楷体_GB2312"/>
          <w:sz w:val="32"/>
          <w:szCs w:val="20"/>
          <w:u w:val="single"/>
        </w:rPr>
        <w:t xml:space="preserve">          </w:t>
      </w:r>
      <w:r>
        <w:rPr>
          <w:rFonts w:hint="eastAsia" w:eastAsia="楷体_GB2312"/>
          <w:sz w:val="32"/>
          <w:szCs w:val="20"/>
          <w:u w:val="single"/>
          <w:lang w:val="en-US" w:eastAsia="zh-CN"/>
        </w:rPr>
        <w:t xml:space="preserve">            </w:t>
      </w:r>
      <w:r>
        <w:rPr>
          <w:rFonts w:hint="eastAsia" w:eastAsia="楷体_GB2312"/>
          <w:sz w:val="32"/>
          <w:szCs w:val="20"/>
          <w:u w:val="single"/>
        </w:rPr>
        <w:t xml:space="preserve"> </w:t>
      </w:r>
      <w:r>
        <w:rPr>
          <w:rFonts w:eastAsia="楷体_GB2312"/>
          <w:sz w:val="32"/>
          <w:szCs w:val="20"/>
          <w:u w:val="single"/>
        </w:rPr>
        <w:t xml:space="preserve">    </w:t>
      </w:r>
    </w:p>
    <w:p w14:paraId="2EC95B62">
      <w:pPr>
        <w:spacing w:line="360" w:lineRule="auto"/>
        <w:ind w:left="930" w:leftChars="443"/>
        <w:rPr>
          <w:rFonts w:eastAsia="楷体_GB2312"/>
          <w:sz w:val="32"/>
          <w:szCs w:val="20"/>
        </w:rPr>
      </w:pPr>
      <w:r>
        <w:rPr>
          <w:rFonts w:eastAsia="楷体_GB2312"/>
          <w:sz w:val="32"/>
          <w:szCs w:val="20"/>
        </w:rPr>
        <w:t>专业代码：</w:t>
      </w:r>
      <w:r>
        <w:rPr>
          <w:rFonts w:hint="eastAsia" w:eastAsia="楷体_GB2312"/>
          <w:sz w:val="32"/>
          <w:szCs w:val="20"/>
          <w:u w:val="single"/>
        </w:rPr>
        <w:t xml:space="preserve"> </w:t>
      </w:r>
      <w:r>
        <w:rPr>
          <w:rFonts w:eastAsia="楷体_GB2312"/>
          <w:sz w:val="32"/>
          <w:szCs w:val="20"/>
          <w:u w:val="single"/>
        </w:rPr>
        <w:t xml:space="preserve">             </w:t>
      </w:r>
      <w:r>
        <w:rPr>
          <w:rFonts w:hint="eastAsia" w:eastAsia="楷体_GB2312"/>
          <w:sz w:val="32"/>
          <w:szCs w:val="20"/>
          <w:u w:val="single"/>
          <w:lang w:val="en-US" w:eastAsia="zh-CN"/>
        </w:rPr>
        <w:t xml:space="preserve">        </w:t>
      </w:r>
      <w:r>
        <w:rPr>
          <w:rFonts w:eastAsia="楷体_GB2312"/>
          <w:sz w:val="32"/>
          <w:szCs w:val="20"/>
          <w:u w:val="single"/>
        </w:rPr>
        <w:t xml:space="preserve">        </w:t>
      </w:r>
    </w:p>
    <w:p w14:paraId="7DC38DB9">
      <w:pPr>
        <w:spacing w:line="360" w:lineRule="auto"/>
        <w:ind w:left="930" w:leftChars="443"/>
        <w:rPr>
          <w:rFonts w:eastAsia="楷体_GB2312"/>
          <w:sz w:val="32"/>
          <w:szCs w:val="20"/>
        </w:rPr>
      </w:pPr>
      <w:r>
        <w:rPr>
          <w:rFonts w:eastAsia="楷体_GB2312"/>
          <w:sz w:val="32"/>
          <w:szCs w:val="20"/>
        </w:rPr>
        <w:t>修业年限：</w:t>
      </w:r>
      <w:r>
        <w:rPr>
          <w:rFonts w:hint="eastAsia" w:eastAsia="楷体_GB2312"/>
          <w:sz w:val="32"/>
          <w:szCs w:val="20"/>
          <w:u w:val="single"/>
        </w:rPr>
        <w:t xml:space="preserve"> </w:t>
      </w:r>
      <w:r>
        <w:rPr>
          <w:rFonts w:eastAsia="楷体_GB2312"/>
          <w:sz w:val="32"/>
          <w:szCs w:val="20"/>
          <w:u w:val="single"/>
        </w:rPr>
        <w:t xml:space="preserve">                </w:t>
      </w:r>
      <w:r>
        <w:rPr>
          <w:rFonts w:hint="eastAsia" w:eastAsia="楷体_GB2312"/>
          <w:sz w:val="32"/>
          <w:szCs w:val="20"/>
          <w:u w:val="single"/>
          <w:lang w:val="en-US" w:eastAsia="zh-CN"/>
        </w:rPr>
        <w:t xml:space="preserve">     </w:t>
      </w:r>
      <w:r>
        <w:rPr>
          <w:rFonts w:eastAsia="楷体_GB2312"/>
          <w:sz w:val="32"/>
          <w:szCs w:val="20"/>
          <w:u w:val="single"/>
        </w:rPr>
        <w:t xml:space="preserve">        </w:t>
      </w:r>
    </w:p>
    <w:p w14:paraId="5220EB37">
      <w:pPr>
        <w:spacing w:line="360" w:lineRule="auto"/>
        <w:ind w:left="930" w:leftChars="443"/>
        <w:rPr>
          <w:rFonts w:eastAsia="楷体_GB2312"/>
          <w:sz w:val="32"/>
          <w:szCs w:val="20"/>
          <w:u w:val="single"/>
        </w:rPr>
      </w:pPr>
      <w:r>
        <w:rPr>
          <w:rFonts w:eastAsia="楷体_GB2312"/>
          <w:sz w:val="32"/>
          <w:szCs w:val="20"/>
        </w:rPr>
        <w:t>年拟招生人数：</w:t>
      </w:r>
      <w:r>
        <w:rPr>
          <w:rFonts w:hint="eastAsia" w:eastAsia="楷体_GB2312"/>
          <w:sz w:val="32"/>
          <w:szCs w:val="20"/>
          <w:u w:val="single"/>
        </w:rPr>
        <w:t xml:space="preserve"> </w:t>
      </w:r>
      <w:r>
        <w:rPr>
          <w:rFonts w:eastAsia="楷体_GB2312"/>
          <w:sz w:val="32"/>
          <w:szCs w:val="20"/>
          <w:u w:val="single"/>
        </w:rPr>
        <w:t xml:space="preserve">           </w:t>
      </w:r>
      <w:r>
        <w:rPr>
          <w:rFonts w:hint="eastAsia" w:eastAsia="楷体_GB2312"/>
          <w:sz w:val="32"/>
          <w:szCs w:val="20"/>
          <w:u w:val="single"/>
          <w:lang w:val="en-US" w:eastAsia="zh-CN"/>
        </w:rPr>
        <w:t xml:space="preserve">       </w:t>
      </w:r>
      <w:r>
        <w:rPr>
          <w:rFonts w:hint="eastAsia" w:eastAsia="楷体_GB2312"/>
          <w:sz w:val="32"/>
          <w:szCs w:val="20"/>
          <w:u w:val="single"/>
        </w:rPr>
        <w:t xml:space="preserve"> </w:t>
      </w:r>
      <w:r>
        <w:rPr>
          <w:rFonts w:eastAsia="楷体_GB2312"/>
          <w:sz w:val="32"/>
          <w:szCs w:val="20"/>
          <w:u w:val="single"/>
        </w:rPr>
        <w:t xml:space="preserve">      </w:t>
      </w:r>
    </w:p>
    <w:p w14:paraId="53EC844E">
      <w:pPr>
        <w:spacing w:line="360" w:lineRule="auto"/>
        <w:ind w:left="930" w:leftChars="443"/>
        <w:rPr>
          <w:rFonts w:eastAsia="楷体_GB2312"/>
          <w:sz w:val="32"/>
          <w:szCs w:val="20"/>
        </w:rPr>
      </w:pPr>
      <w:r>
        <w:rPr>
          <w:rFonts w:eastAsia="楷体_GB2312"/>
          <w:sz w:val="32"/>
          <w:szCs w:val="20"/>
        </w:rPr>
        <w:t>申请时间：</w:t>
      </w:r>
      <w:r>
        <w:rPr>
          <w:rFonts w:hint="eastAsia" w:eastAsia="楷体_GB2312"/>
          <w:sz w:val="32"/>
          <w:szCs w:val="20"/>
          <w:u w:val="single"/>
        </w:rPr>
        <w:t xml:space="preserve"> </w:t>
      </w:r>
      <w:r>
        <w:rPr>
          <w:rFonts w:eastAsia="楷体_GB2312"/>
          <w:sz w:val="32"/>
          <w:szCs w:val="20"/>
          <w:u w:val="single"/>
        </w:rPr>
        <w:t xml:space="preserve">           </w:t>
      </w:r>
      <w:r>
        <w:rPr>
          <w:rFonts w:hint="eastAsia" w:eastAsia="楷体_GB2312"/>
          <w:sz w:val="32"/>
          <w:szCs w:val="20"/>
          <w:u w:val="single"/>
          <w:lang w:val="en-US" w:eastAsia="zh-CN"/>
        </w:rPr>
        <w:t xml:space="preserve">                </w:t>
      </w:r>
      <w:r>
        <w:rPr>
          <w:rFonts w:hint="eastAsia" w:eastAsia="楷体_GB2312"/>
          <w:sz w:val="32"/>
          <w:szCs w:val="20"/>
          <w:u w:val="single"/>
        </w:rPr>
        <w:t xml:space="preserve"> </w:t>
      </w:r>
      <w:r>
        <w:rPr>
          <w:rFonts w:eastAsia="楷体_GB2312"/>
          <w:sz w:val="32"/>
          <w:szCs w:val="20"/>
          <w:u w:val="single"/>
        </w:rPr>
        <w:t xml:space="preserve"> </w:t>
      </w:r>
    </w:p>
    <w:p w14:paraId="339C90AF">
      <w:pPr>
        <w:spacing w:line="360" w:lineRule="auto"/>
        <w:ind w:left="930" w:leftChars="443"/>
        <w:rPr>
          <w:rFonts w:eastAsia="楷体_GB2312"/>
          <w:sz w:val="32"/>
          <w:szCs w:val="20"/>
        </w:rPr>
      </w:pPr>
      <w:r>
        <w:rPr>
          <w:rFonts w:eastAsia="楷体_GB2312"/>
          <w:sz w:val="32"/>
          <w:szCs w:val="20"/>
        </w:rPr>
        <w:t>专业负责人：</w:t>
      </w:r>
      <w:r>
        <w:rPr>
          <w:rFonts w:hint="eastAsia" w:eastAsia="楷体_GB2312"/>
          <w:sz w:val="32"/>
          <w:szCs w:val="20"/>
          <w:u w:val="single"/>
        </w:rPr>
        <w:t xml:space="preserve"> </w:t>
      </w:r>
      <w:r>
        <w:rPr>
          <w:rFonts w:eastAsia="楷体_GB2312"/>
          <w:sz w:val="32"/>
          <w:szCs w:val="20"/>
          <w:u w:val="single"/>
        </w:rPr>
        <w:t xml:space="preserve">            </w:t>
      </w:r>
      <w:r>
        <w:rPr>
          <w:rFonts w:hint="eastAsia" w:eastAsia="楷体_GB2312"/>
          <w:sz w:val="32"/>
          <w:szCs w:val="20"/>
          <w:u w:val="single"/>
          <w:lang w:val="en-US" w:eastAsia="zh-CN"/>
        </w:rPr>
        <w:t xml:space="preserve">        </w:t>
      </w:r>
      <w:r>
        <w:rPr>
          <w:rFonts w:hint="eastAsia" w:eastAsia="楷体_GB2312"/>
          <w:sz w:val="32"/>
          <w:szCs w:val="20"/>
          <w:u w:val="single"/>
        </w:rPr>
        <w:t xml:space="preserve"> </w:t>
      </w:r>
      <w:r>
        <w:rPr>
          <w:rFonts w:eastAsia="楷体_GB2312"/>
          <w:sz w:val="32"/>
          <w:szCs w:val="20"/>
          <w:u w:val="single"/>
        </w:rPr>
        <w:t xml:space="preserve">      </w:t>
      </w:r>
    </w:p>
    <w:p w14:paraId="18675614">
      <w:pPr>
        <w:spacing w:line="360" w:lineRule="auto"/>
        <w:ind w:left="930" w:leftChars="443"/>
        <w:rPr>
          <w:rFonts w:eastAsia="楷体_GB2312"/>
          <w:sz w:val="32"/>
          <w:szCs w:val="20"/>
        </w:rPr>
      </w:pPr>
      <w:r>
        <w:rPr>
          <w:rFonts w:eastAsia="楷体_GB2312"/>
          <w:sz w:val="32"/>
          <w:szCs w:val="20"/>
        </w:rPr>
        <w:t>联系电话：</w:t>
      </w:r>
      <w:r>
        <w:rPr>
          <w:rFonts w:hint="eastAsia" w:eastAsia="楷体_GB2312"/>
          <w:sz w:val="32"/>
          <w:szCs w:val="20"/>
          <w:u w:val="single"/>
        </w:rPr>
        <w:t xml:space="preserve"> </w:t>
      </w:r>
      <w:r>
        <w:rPr>
          <w:rFonts w:eastAsia="楷体_GB2312"/>
          <w:sz w:val="32"/>
          <w:szCs w:val="20"/>
          <w:u w:val="single"/>
        </w:rPr>
        <w:t xml:space="preserve">            </w:t>
      </w:r>
      <w:r>
        <w:rPr>
          <w:rFonts w:hint="eastAsia" w:eastAsia="楷体_GB2312"/>
          <w:sz w:val="32"/>
          <w:szCs w:val="20"/>
          <w:u w:val="single"/>
          <w:lang w:val="en-US" w:eastAsia="zh-CN"/>
        </w:rPr>
        <w:t xml:space="preserve">         </w:t>
      </w:r>
      <w:r>
        <w:rPr>
          <w:rFonts w:eastAsia="楷体_GB2312"/>
          <w:sz w:val="32"/>
          <w:szCs w:val="20"/>
          <w:u w:val="single"/>
        </w:rPr>
        <w:t xml:space="preserve"> </w:t>
      </w:r>
      <w:r>
        <w:rPr>
          <w:rFonts w:hint="eastAsia" w:eastAsia="楷体_GB2312"/>
          <w:sz w:val="32"/>
          <w:szCs w:val="20"/>
          <w:u w:val="single"/>
          <w:lang w:val="en-US" w:eastAsia="zh-CN"/>
        </w:rPr>
        <w:t xml:space="preserve">   </w:t>
      </w:r>
      <w:r>
        <w:rPr>
          <w:rFonts w:eastAsia="楷体_GB2312"/>
          <w:sz w:val="32"/>
          <w:szCs w:val="20"/>
          <w:u w:val="single"/>
        </w:rPr>
        <w:t xml:space="preserve">    </w:t>
      </w:r>
    </w:p>
    <w:p w14:paraId="4F5E0233">
      <w:pPr>
        <w:rPr>
          <w:rFonts w:eastAsia="楷体_GB2312"/>
          <w:sz w:val="36"/>
          <w:szCs w:val="20"/>
        </w:rPr>
      </w:pPr>
    </w:p>
    <w:p w14:paraId="64873C8F">
      <w:pPr>
        <w:jc w:val="center"/>
        <w:rPr>
          <w:rFonts w:eastAsia="楷体_GB2312"/>
          <w:sz w:val="36"/>
          <w:szCs w:val="20"/>
        </w:rPr>
      </w:pPr>
    </w:p>
    <w:p w14:paraId="332B3894">
      <w:pPr>
        <w:jc w:val="center"/>
        <w:rPr>
          <w:rFonts w:eastAsia="楷体_GB2312"/>
          <w:sz w:val="36"/>
          <w:szCs w:val="20"/>
        </w:rPr>
      </w:pPr>
    </w:p>
    <w:p w14:paraId="1C265E8F">
      <w:pPr>
        <w:jc w:val="center"/>
        <w:rPr>
          <w:rFonts w:eastAsia="楷体_GB2312"/>
          <w:sz w:val="36"/>
          <w:szCs w:val="20"/>
        </w:rPr>
      </w:pPr>
    </w:p>
    <w:p w14:paraId="070650CB">
      <w:pPr>
        <w:spacing w:line="440" w:lineRule="exact"/>
        <w:jc w:val="center"/>
        <w:rPr>
          <w:rFonts w:eastAsia="黑体"/>
          <w:bCs/>
          <w:sz w:val="36"/>
          <w:szCs w:val="36"/>
        </w:rPr>
      </w:pPr>
      <w:r>
        <w:rPr>
          <w:rFonts w:eastAsia="楷体_GB2312"/>
          <w:sz w:val="36"/>
          <w:szCs w:val="20"/>
        </w:rPr>
        <w:br w:type="page"/>
      </w:r>
      <w:r>
        <w:rPr>
          <w:rFonts w:eastAsia="黑体"/>
          <w:bCs/>
          <w:sz w:val="36"/>
          <w:szCs w:val="36"/>
        </w:rPr>
        <w:t>目录</w:t>
      </w:r>
    </w:p>
    <w:p w14:paraId="1856421B">
      <w:pPr>
        <w:spacing w:line="560" w:lineRule="exact"/>
        <w:rPr>
          <w:rFonts w:eastAsia="仿宋_GB2312"/>
          <w:sz w:val="32"/>
          <w:szCs w:val="20"/>
        </w:rPr>
      </w:pPr>
    </w:p>
    <w:p w14:paraId="4032CECA">
      <w:pPr>
        <w:spacing w:line="360" w:lineRule="auto"/>
        <w:rPr>
          <w:rFonts w:eastAsia="仿宋_GB2312"/>
          <w:sz w:val="32"/>
          <w:szCs w:val="20"/>
        </w:rPr>
      </w:pPr>
      <w:r>
        <w:rPr>
          <w:rFonts w:eastAsia="仿宋_GB2312"/>
          <w:sz w:val="32"/>
          <w:szCs w:val="20"/>
        </w:rPr>
        <w:t>1.普通高等学校增设高等职业教育（专科）专业基本情况表</w:t>
      </w:r>
    </w:p>
    <w:p w14:paraId="7833F212">
      <w:pPr>
        <w:spacing w:line="360" w:lineRule="auto"/>
        <w:rPr>
          <w:rFonts w:eastAsia="仿宋_GB2312"/>
          <w:sz w:val="32"/>
          <w:szCs w:val="20"/>
        </w:rPr>
      </w:pPr>
      <w:r>
        <w:rPr>
          <w:rFonts w:eastAsia="仿宋_GB2312"/>
          <w:sz w:val="32"/>
          <w:szCs w:val="20"/>
        </w:rPr>
        <w:t>2.学校基本情况表</w:t>
      </w:r>
    </w:p>
    <w:p w14:paraId="7BDAA2CF">
      <w:pPr>
        <w:spacing w:line="360" w:lineRule="auto"/>
        <w:rPr>
          <w:rFonts w:eastAsia="仿宋_GB2312"/>
          <w:sz w:val="32"/>
          <w:szCs w:val="20"/>
        </w:rPr>
      </w:pPr>
      <w:r>
        <w:rPr>
          <w:rFonts w:eastAsia="仿宋_GB2312"/>
          <w:sz w:val="32"/>
          <w:szCs w:val="20"/>
        </w:rPr>
        <w:t>3.申请增设专业的理由和基础</w:t>
      </w:r>
    </w:p>
    <w:p w14:paraId="0DA4CC39">
      <w:pPr>
        <w:spacing w:line="360" w:lineRule="auto"/>
        <w:rPr>
          <w:rFonts w:eastAsia="仿宋_GB2312"/>
          <w:sz w:val="32"/>
          <w:szCs w:val="20"/>
        </w:rPr>
      </w:pPr>
      <w:r>
        <w:rPr>
          <w:rFonts w:eastAsia="仿宋_GB2312"/>
          <w:sz w:val="32"/>
          <w:szCs w:val="20"/>
        </w:rPr>
        <w:t>4.专业主要带头人简介</w:t>
      </w:r>
    </w:p>
    <w:p w14:paraId="063B6547">
      <w:pPr>
        <w:spacing w:line="360" w:lineRule="auto"/>
        <w:rPr>
          <w:rFonts w:eastAsia="仿宋_GB2312"/>
          <w:sz w:val="32"/>
          <w:szCs w:val="20"/>
        </w:rPr>
      </w:pPr>
      <w:r>
        <w:rPr>
          <w:rFonts w:eastAsia="仿宋_GB2312"/>
          <w:sz w:val="32"/>
          <w:szCs w:val="20"/>
        </w:rPr>
        <w:t>5.教师基本情况表</w:t>
      </w:r>
    </w:p>
    <w:p w14:paraId="2FA8FB9B">
      <w:pPr>
        <w:spacing w:line="360" w:lineRule="auto"/>
        <w:rPr>
          <w:rFonts w:eastAsia="仿宋_GB2312"/>
          <w:sz w:val="32"/>
          <w:szCs w:val="20"/>
        </w:rPr>
      </w:pPr>
      <w:r>
        <w:rPr>
          <w:rFonts w:eastAsia="仿宋_GB2312"/>
          <w:sz w:val="32"/>
          <w:szCs w:val="20"/>
        </w:rPr>
        <w:t>6.其他办学条件情况表</w:t>
      </w:r>
    </w:p>
    <w:p w14:paraId="00C94699">
      <w:pPr>
        <w:spacing w:line="360" w:lineRule="auto"/>
        <w:rPr>
          <w:rFonts w:eastAsia="仿宋_GB2312"/>
          <w:sz w:val="32"/>
          <w:szCs w:val="20"/>
        </w:rPr>
      </w:pPr>
      <w:r>
        <w:rPr>
          <w:rFonts w:eastAsia="仿宋_GB2312"/>
          <w:sz w:val="32"/>
          <w:szCs w:val="20"/>
        </w:rPr>
        <w:t>7.申请增设专业人才培养方案</w:t>
      </w:r>
    </w:p>
    <w:p w14:paraId="44A61487">
      <w:pPr>
        <w:spacing w:line="360" w:lineRule="auto"/>
        <w:rPr>
          <w:rFonts w:eastAsia="仿宋_GB2312"/>
          <w:sz w:val="32"/>
          <w:szCs w:val="20"/>
        </w:rPr>
      </w:pPr>
      <w:r>
        <w:rPr>
          <w:rFonts w:eastAsia="仿宋_GB2312"/>
          <w:sz w:val="32"/>
          <w:szCs w:val="20"/>
        </w:rPr>
        <w:t>8.专业设置可行性报告</w:t>
      </w:r>
    </w:p>
    <w:p w14:paraId="326E5AAF">
      <w:pPr>
        <w:jc w:val="center"/>
        <w:rPr>
          <w:rFonts w:eastAsia="黑体"/>
          <w:bCs/>
          <w:spacing w:val="100"/>
          <w:sz w:val="36"/>
          <w:szCs w:val="36"/>
        </w:rPr>
      </w:pPr>
      <w:r>
        <w:rPr>
          <w:rFonts w:eastAsia="方正小标宋_GBK"/>
          <w:bCs/>
          <w:w w:val="90"/>
          <w:sz w:val="36"/>
          <w:szCs w:val="36"/>
        </w:rPr>
        <w:br w:type="page"/>
      </w:r>
      <w:r>
        <w:rPr>
          <w:rFonts w:eastAsia="黑体"/>
          <w:bCs/>
          <w:spacing w:val="100"/>
          <w:sz w:val="36"/>
          <w:szCs w:val="36"/>
        </w:rPr>
        <w:t>填表说明</w:t>
      </w:r>
    </w:p>
    <w:p w14:paraId="4E99B022">
      <w:pPr>
        <w:jc w:val="left"/>
        <w:rPr>
          <w:rFonts w:eastAsia="仿宋_GB2312"/>
          <w:spacing w:val="100"/>
          <w:sz w:val="32"/>
          <w:szCs w:val="32"/>
        </w:rPr>
      </w:pPr>
    </w:p>
    <w:p w14:paraId="7906E9E8">
      <w:pPr>
        <w:numPr>
          <w:ilvl w:val="0"/>
          <w:numId w:val="1"/>
        </w:numPr>
        <w:spacing w:line="360" w:lineRule="auto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本表适用于普通高等学校增设《普通高等学校高等职业教育（专科）专业目录（2015年）》内专业（国家控制布点的专业除外）。</w:t>
      </w:r>
    </w:p>
    <w:p w14:paraId="19485628">
      <w:pPr>
        <w:numPr>
          <w:ilvl w:val="0"/>
          <w:numId w:val="1"/>
        </w:numPr>
        <w:spacing w:line="360" w:lineRule="auto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申请表限用A4纸张打印填报并按专业分别装订成册。</w:t>
      </w:r>
    </w:p>
    <w:p w14:paraId="071DED2A">
      <w:pPr>
        <w:numPr>
          <w:ilvl w:val="0"/>
          <w:numId w:val="1"/>
        </w:numPr>
        <w:spacing w:line="360" w:lineRule="auto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本表由申请学校的校长签字报出。</w:t>
      </w:r>
    </w:p>
    <w:p w14:paraId="22201351">
      <w:pPr>
        <w:numPr>
          <w:ilvl w:val="0"/>
          <w:numId w:val="1"/>
        </w:numPr>
        <w:spacing w:line="360" w:lineRule="auto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申请学校须对本表内容的真实性负责。</w:t>
      </w:r>
    </w:p>
    <w:p w14:paraId="4391C099">
      <w:pPr>
        <w:jc w:val="center"/>
        <w:rPr>
          <w:rFonts w:eastAsia="方正小标宋_GBK"/>
          <w:bCs/>
          <w:w w:val="90"/>
          <w:sz w:val="36"/>
          <w:szCs w:val="36"/>
        </w:rPr>
      </w:pPr>
      <w:r>
        <w:rPr>
          <w:rFonts w:eastAsia="方正小标宋_GBK"/>
          <w:bCs/>
          <w:w w:val="90"/>
          <w:sz w:val="36"/>
          <w:szCs w:val="36"/>
        </w:rPr>
        <w:br w:type="page"/>
      </w:r>
    </w:p>
    <w:p w14:paraId="499693EF">
      <w:pPr>
        <w:jc w:val="center"/>
        <w:rPr>
          <w:rFonts w:ascii="方正小标宋简体" w:eastAsia="方正小标宋简体"/>
          <w:bCs/>
          <w:w w:val="90"/>
          <w:sz w:val="36"/>
          <w:szCs w:val="36"/>
        </w:rPr>
      </w:pPr>
      <w:r>
        <w:rPr>
          <w:rFonts w:hint="eastAsia" w:ascii="方正小标宋简体" w:eastAsia="方正小标宋简体"/>
          <w:bCs/>
          <w:w w:val="90"/>
          <w:sz w:val="36"/>
          <w:szCs w:val="36"/>
        </w:rPr>
        <w:t>普通高等学校增设高等职业教育（专科）专业基本情况表</w:t>
      </w:r>
    </w:p>
    <w:p w14:paraId="30B6164F">
      <w:pPr>
        <w:rPr>
          <w:rFonts w:eastAsia="仿宋_GB2312"/>
          <w:sz w:val="24"/>
          <w:szCs w:val="20"/>
        </w:rPr>
      </w:pPr>
    </w:p>
    <w:tbl>
      <w:tblPr>
        <w:tblStyle w:val="7"/>
        <w:tblW w:w="91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6"/>
        <w:gridCol w:w="2126"/>
        <w:gridCol w:w="2411"/>
        <w:gridCol w:w="2391"/>
      </w:tblGrid>
      <w:tr w14:paraId="5F335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8" w:hRule="atLeast"/>
          <w:jc w:val="center"/>
        </w:trPr>
        <w:tc>
          <w:tcPr>
            <w:tcW w:w="2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2B069">
            <w:pPr>
              <w:jc w:val="center"/>
              <w:rPr>
                <w:rFonts w:eastAsia="仿宋_GB2312"/>
                <w:sz w:val="24"/>
                <w:szCs w:val="20"/>
              </w:rPr>
            </w:pPr>
            <w:r>
              <w:rPr>
                <w:rFonts w:eastAsia="仿宋_GB2312"/>
                <w:sz w:val="24"/>
                <w:szCs w:val="20"/>
              </w:rPr>
              <w:t>专业代码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69293">
            <w:pPr>
              <w:jc w:val="center"/>
              <w:rPr>
                <w:rFonts w:hint="eastAsia" w:eastAsia="仿宋_GB2312"/>
                <w:sz w:val="24"/>
                <w:szCs w:val="20"/>
                <w:lang w:eastAsia="zh-CN"/>
              </w:rPr>
            </w:pPr>
            <w:r>
              <w:rPr>
                <w:rFonts w:hint="eastAsia" w:eastAsia="仿宋_GB2312"/>
                <w:sz w:val="24"/>
                <w:szCs w:val="20"/>
                <w:lang w:eastAsia="zh-CN"/>
              </w:rPr>
              <w:t xml:space="preserve"> </w:t>
            </w: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1D07E">
            <w:pPr>
              <w:jc w:val="center"/>
              <w:rPr>
                <w:rFonts w:eastAsia="仿宋_GB2312"/>
                <w:sz w:val="24"/>
                <w:szCs w:val="20"/>
              </w:rPr>
            </w:pPr>
            <w:r>
              <w:rPr>
                <w:rFonts w:eastAsia="仿宋_GB2312"/>
                <w:sz w:val="24"/>
                <w:szCs w:val="20"/>
              </w:rPr>
              <w:t>专业名称</w:t>
            </w:r>
          </w:p>
        </w:tc>
        <w:tc>
          <w:tcPr>
            <w:tcW w:w="2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8495D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</w:tr>
      <w:tr w14:paraId="2B747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2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D6B6C">
            <w:pPr>
              <w:jc w:val="center"/>
              <w:rPr>
                <w:rFonts w:eastAsia="仿宋_GB2312"/>
                <w:sz w:val="24"/>
                <w:szCs w:val="20"/>
              </w:rPr>
            </w:pPr>
            <w:r>
              <w:rPr>
                <w:rFonts w:eastAsia="仿宋_GB2312"/>
                <w:sz w:val="24"/>
                <w:szCs w:val="20"/>
              </w:rPr>
              <w:t>修业年限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EF795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CF7CE">
            <w:pPr>
              <w:jc w:val="center"/>
              <w:rPr>
                <w:rFonts w:eastAsia="仿宋_GB2312"/>
                <w:sz w:val="24"/>
                <w:szCs w:val="20"/>
              </w:rPr>
            </w:pPr>
            <w:r>
              <w:rPr>
                <w:rFonts w:eastAsia="仿宋_GB2312"/>
                <w:sz w:val="24"/>
                <w:szCs w:val="20"/>
              </w:rPr>
              <w:t>所在院系名称</w:t>
            </w:r>
          </w:p>
        </w:tc>
        <w:tc>
          <w:tcPr>
            <w:tcW w:w="2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B6A29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</w:tr>
      <w:tr w14:paraId="29039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D9098">
            <w:pPr>
              <w:spacing w:line="440" w:lineRule="exact"/>
              <w:jc w:val="center"/>
              <w:rPr>
                <w:rFonts w:eastAsia="仿宋_GB2312"/>
                <w:sz w:val="24"/>
                <w:szCs w:val="20"/>
              </w:rPr>
            </w:pPr>
            <w:r>
              <w:rPr>
                <w:rFonts w:eastAsia="仿宋_GB2312"/>
                <w:sz w:val="24"/>
                <w:szCs w:val="20"/>
              </w:rPr>
              <w:t>学校开始举办高等职业教育的年份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0DC3B">
            <w:pPr>
              <w:spacing w:line="440" w:lineRule="exact"/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D8213">
            <w:pPr>
              <w:spacing w:line="440" w:lineRule="exact"/>
              <w:jc w:val="center"/>
              <w:rPr>
                <w:rFonts w:eastAsia="仿宋_GB2312"/>
                <w:sz w:val="24"/>
                <w:szCs w:val="20"/>
              </w:rPr>
            </w:pPr>
            <w:r>
              <w:rPr>
                <w:rFonts w:eastAsia="仿宋_GB2312"/>
                <w:sz w:val="24"/>
                <w:szCs w:val="20"/>
              </w:rPr>
              <w:t>现有高等职业教育（专科）专业（个）</w:t>
            </w:r>
          </w:p>
        </w:tc>
        <w:tc>
          <w:tcPr>
            <w:tcW w:w="2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3E70C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</w:tr>
      <w:tr w14:paraId="0C5C7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C445E">
            <w:pPr>
              <w:spacing w:line="440" w:lineRule="exact"/>
              <w:jc w:val="center"/>
              <w:rPr>
                <w:rFonts w:eastAsia="仿宋_GB2312"/>
                <w:sz w:val="24"/>
                <w:szCs w:val="20"/>
              </w:rPr>
            </w:pPr>
            <w:r>
              <w:rPr>
                <w:rFonts w:eastAsia="仿宋_GB2312"/>
                <w:sz w:val="24"/>
                <w:szCs w:val="20"/>
              </w:rPr>
              <w:t>学校本年度其他拟增设的专业名称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77BE7">
            <w:pPr>
              <w:spacing w:line="440" w:lineRule="exact"/>
              <w:jc w:val="left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917C5">
            <w:pPr>
              <w:spacing w:line="440" w:lineRule="exact"/>
              <w:jc w:val="center"/>
              <w:rPr>
                <w:rFonts w:eastAsia="仿宋_GB2312"/>
                <w:sz w:val="24"/>
                <w:szCs w:val="20"/>
              </w:rPr>
            </w:pPr>
            <w:r>
              <w:rPr>
                <w:rFonts w:eastAsia="仿宋_GB2312"/>
                <w:sz w:val="24"/>
                <w:szCs w:val="20"/>
              </w:rPr>
              <w:t>本校已设的相近专业及开设年份</w:t>
            </w:r>
          </w:p>
        </w:tc>
        <w:tc>
          <w:tcPr>
            <w:tcW w:w="2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1CC03">
            <w:pPr>
              <w:ind w:left="-2" w:leftChars="-59" w:hanging="122" w:hangingChars="51"/>
              <w:jc w:val="left"/>
              <w:rPr>
                <w:rFonts w:eastAsia="仿宋_GB2312"/>
                <w:sz w:val="24"/>
                <w:szCs w:val="20"/>
              </w:rPr>
            </w:pPr>
          </w:p>
        </w:tc>
      </w:tr>
      <w:tr w14:paraId="72505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9E4D6">
            <w:pPr>
              <w:spacing w:line="440" w:lineRule="exact"/>
              <w:jc w:val="center"/>
              <w:rPr>
                <w:rFonts w:eastAsia="仿宋_GB2312"/>
                <w:sz w:val="24"/>
                <w:szCs w:val="20"/>
              </w:rPr>
            </w:pPr>
            <w:r>
              <w:rPr>
                <w:rFonts w:eastAsia="仿宋_GB2312"/>
                <w:sz w:val="24"/>
                <w:szCs w:val="20"/>
              </w:rPr>
              <w:t>拟首次招生时间</w:t>
            </w:r>
          </w:p>
          <w:p w14:paraId="71FCBF47">
            <w:pPr>
              <w:spacing w:line="440" w:lineRule="exact"/>
              <w:jc w:val="center"/>
              <w:rPr>
                <w:rFonts w:eastAsia="仿宋_GB2312"/>
                <w:sz w:val="24"/>
                <w:szCs w:val="20"/>
              </w:rPr>
            </w:pPr>
            <w:r>
              <w:rPr>
                <w:rFonts w:eastAsia="仿宋_GB2312"/>
                <w:sz w:val="24"/>
                <w:szCs w:val="20"/>
              </w:rPr>
              <w:t>及招生数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30952">
            <w:pPr>
              <w:jc w:val="left"/>
              <w:rPr>
                <w:rFonts w:hint="default" w:eastAsia="仿宋_GB2312"/>
                <w:sz w:val="24"/>
                <w:szCs w:val="20"/>
                <w:lang w:val="en-US"/>
              </w:rPr>
            </w:pP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95274">
            <w:pPr>
              <w:spacing w:line="440" w:lineRule="exact"/>
              <w:jc w:val="center"/>
              <w:rPr>
                <w:rFonts w:eastAsia="仿宋_GB2312"/>
                <w:sz w:val="24"/>
                <w:szCs w:val="20"/>
              </w:rPr>
            </w:pPr>
            <w:r>
              <w:rPr>
                <w:rFonts w:eastAsia="仿宋_GB2312"/>
                <w:sz w:val="24"/>
                <w:szCs w:val="20"/>
              </w:rPr>
              <w:t>五年内计划</w:t>
            </w:r>
          </w:p>
          <w:p w14:paraId="5C6CE070">
            <w:pPr>
              <w:spacing w:line="440" w:lineRule="exact"/>
              <w:jc w:val="center"/>
              <w:rPr>
                <w:rFonts w:eastAsia="仿宋_GB2312"/>
                <w:sz w:val="24"/>
                <w:szCs w:val="20"/>
              </w:rPr>
            </w:pPr>
            <w:r>
              <w:rPr>
                <w:rFonts w:eastAsia="仿宋_GB2312"/>
                <w:sz w:val="24"/>
                <w:szCs w:val="20"/>
              </w:rPr>
              <w:t>发展规模</w:t>
            </w:r>
          </w:p>
        </w:tc>
        <w:tc>
          <w:tcPr>
            <w:tcW w:w="2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B20A6">
            <w:pPr>
              <w:spacing w:line="440" w:lineRule="exact"/>
              <w:jc w:val="center"/>
              <w:rPr>
                <w:rFonts w:eastAsia="仿宋_GB2312"/>
                <w:sz w:val="24"/>
                <w:szCs w:val="20"/>
              </w:rPr>
            </w:pPr>
          </w:p>
        </w:tc>
      </w:tr>
      <w:tr w14:paraId="5A46E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9" w:hRule="atLeast"/>
          <w:jc w:val="center"/>
        </w:trPr>
        <w:tc>
          <w:tcPr>
            <w:tcW w:w="2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27BEB">
            <w:pPr>
              <w:spacing w:line="440" w:lineRule="exact"/>
              <w:jc w:val="center"/>
              <w:rPr>
                <w:rFonts w:eastAsia="仿宋_GB2312"/>
                <w:sz w:val="24"/>
                <w:szCs w:val="20"/>
              </w:rPr>
            </w:pPr>
            <w:r>
              <w:rPr>
                <w:rFonts w:eastAsia="仿宋_GB2312"/>
                <w:sz w:val="24"/>
                <w:szCs w:val="20"/>
              </w:rPr>
              <w:t>高等学校专业设置评议专家组织审议意见</w:t>
            </w:r>
          </w:p>
        </w:tc>
        <w:tc>
          <w:tcPr>
            <w:tcW w:w="6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8B1D3">
            <w:pPr>
              <w:spacing w:line="440" w:lineRule="exact"/>
              <w:rPr>
                <w:rFonts w:eastAsia="仿宋_GB2312"/>
                <w:sz w:val="24"/>
                <w:szCs w:val="20"/>
              </w:rPr>
            </w:pPr>
          </w:p>
          <w:p w14:paraId="1A2AC21F">
            <w:pPr>
              <w:spacing w:line="440" w:lineRule="exact"/>
              <w:rPr>
                <w:rFonts w:eastAsia="仿宋_GB2312"/>
                <w:sz w:val="24"/>
                <w:szCs w:val="20"/>
              </w:rPr>
            </w:pPr>
          </w:p>
          <w:p w14:paraId="7565EA43">
            <w:pPr>
              <w:spacing w:line="440" w:lineRule="exact"/>
              <w:rPr>
                <w:rFonts w:eastAsia="仿宋_GB2312"/>
                <w:sz w:val="24"/>
                <w:szCs w:val="20"/>
              </w:rPr>
            </w:pPr>
            <w:r>
              <w:rPr>
                <w:rFonts w:eastAsia="仿宋_GB2312"/>
                <w:sz w:val="24"/>
                <w:szCs w:val="20"/>
              </w:rPr>
              <w:t>（主任签字）</w:t>
            </w:r>
          </w:p>
          <w:p w14:paraId="61D905B9">
            <w:pPr>
              <w:spacing w:line="440" w:lineRule="exact"/>
              <w:rPr>
                <w:rFonts w:eastAsia="仿宋_GB2312"/>
                <w:sz w:val="24"/>
                <w:szCs w:val="20"/>
              </w:rPr>
            </w:pPr>
          </w:p>
          <w:p w14:paraId="5DBD6DEF">
            <w:pPr>
              <w:spacing w:line="440" w:lineRule="exact"/>
              <w:jc w:val="center"/>
              <w:rPr>
                <w:rFonts w:eastAsia="仿宋_GB2312"/>
                <w:sz w:val="24"/>
                <w:szCs w:val="20"/>
              </w:rPr>
            </w:pPr>
            <w:r>
              <w:rPr>
                <w:rFonts w:eastAsia="仿宋_GB2312"/>
                <w:sz w:val="24"/>
                <w:szCs w:val="20"/>
              </w:rPr>
              <w:t>年月日</w:t>
            </w:r>
          </w:p>
          <w:p w14:paraId="472F60F6">
            <w:pPr>
              <w:spacing w:line="440" w:lineRule="exact"/>
              <w:rPr>
                <w:rFonts w:eastAsia="仿宋_GB2312"/>
                <w:sz w:val="24"/>
                <w:szCs w:val="20"/>
              </w:rPr>
            </w:pPr>
          </w:p>
          <w:p w14:paraId="7FA78FDC">
            <w:pPr>
              <w:spacing w:line="440" w:lineRule="exact"/>
              <w:jc w:val="center"/>
              <w:rPr>
                <w:rFonts w:eastAsia="仿宋_GB2312"/>
                <w:sz w:val="24"/>
                <w:szCs w:val="20"/>
              </w:rPr>
            </w:pPr>
          </w:p>
        </w:tc>
      </w:tr>
      <w:tr w14:paraId="481F3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9" w:hRule="atLeast"/>
          <w:jc w:val="center"/>
        </w:trPr>
        <w:tc>
          <w:tcPr>
            <w:tcW w:w="2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2DD33">
            <w:pPr>
              <w:jc w:val="center"/>
              <w:rPr>
                <w:rFonts w:eastAsia="仿宋_GB2312"/>
                <w:sz w:val="24"/>
                <w:szCs w:val="20"/>
              </w:rPr>
            </w:pPr>
            <w:r>
              <w:rPr>
                <w:rFonts w:eastAsia="仿宋_GB2312"/>
                <w:sz w:val="24"/>
                <w:szCs w:val="20"/>
              </w:rPr>
              <w:t>学校审批意见</w:t>
            </w:r>
          </w:p>
          <w:p w14:paraId="1C0CE3C4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6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AA1F5">
            <w:pPr>
              <w:jc w:val="center"/>
              <w:rPr>
                <w:rFonts w:eastAsia="仿宋_GB2312"/>
                <w:sz w:val="24"/>
                <w:szCs w:val="20"/>
              </w:rPr>
            </w:pPr>
          </w:p>
          <w:p w14:paraId="2273FFFC">
            <w:pPr>
              <w:jc w:val="center"/>
              <w:rPr>
                <w:rFonts w:eastAsia="仿宋_GB2312"/>
                <w:sz w:val="24"/>
                <w:szCs w:val="20"/>
              </w:rPr>
            </w:pPr>
          </w:p>
          <w:p w14:paraId="57302111">
            <w:pPr>
              <w:jc w:val="left"/>
              <w:rPr>
                <w:rFonts w:eastAsia="仿宋_GB2312"/>
                <w:sz w:val="24"/>
                <w:szCs w:val="20"/>
              </w:rPr>
            </w:pPr>
            <w:r>
              <w:rPr>
                <w:rFonts w:eastAsia="仿宋_GB2312"/>
                <w:sz w:val="24"/>
                <w:szCs w:val="20"/>
              </w:rPr>
              <w:t>（校长签字）</w:t>
            </w:r>
          </w:p>
          <w:p w14:paraId="6C715DB1">
            <w:pPr>
              <w:jc w:val="center"/>
              <w:rPr>
                <w:rFonts w:eastAsia="仿宋_GB2312"/>
                <w:sz w:val="24"/>
                <w:szCs w:val="20"/>
              </w:rPr>
            </w:pPr>
          </w:p>
          <w:p w14:paraId="54244B4E">
            <w:pPr>
              <w:rPr>
                <w:rFonts w:eastAsia="仿宋_GB2312"/>
                <w:sz w:val="24"/>
                <w:szCs w:val="20"/>
              </w:rPr>
            </w:pPr>
          </w:p>
          <w:p w14:paraId="0F69E0DB">
            <w:pPr>
              <w:rPr>
                <w:rFonts w:eastAsia="仿宋_GB2312"/>
                <w:sz w:val="24"/>
                <w:szCs w:val="20"/>
              </w:rPr>
            </w:pPr>
          </w:p>
          <w:p w14:paraId="6BE3EC26">
            <w:pPr>
              <w:rPr>
                <w:rFonts w:eastAsia="仿宋_GB2312"/>
                <w:sz w:val="24"/>
                <w:szCs w:val="20"/>
              </w:rPr>
            </w:pPr>
          </w:p>
          <w:p w14:paraId="21E76FA8">
            <w:pPr>
              <w:ind w:right="720"/>
              <w:jc w:val="right"/>
              <w:rPr>
                <w:rFonts w:eastAsia="仿宋_GB2312"/>
                <w:sz w:val="24"/>
                <w:szCs w:val="20"/>
              </w:rPr>
            </w:pPr>
            <w:r>
              <w:rPr>
                <w:rFonts w:eastAsia="仿宋_GB2312"/>
                <w:sz w:val="24"/>
                <w:szCs w:val="20"/>
              </w:rPr>
              <w:t>（盖章）</w:t>
            </w:r>
          </w:p>
          <w:p w14:paraId="46B351A1">
            <w:pPr>
              <w:rPr>
                <w:rFonts w:eastAsia="仿宋_GB2312"/>
                <w:sz w:val="24"/>
                <w:szCs w:val="20"/>
              </w:rPr>
            </w:pPr>
          </w:p>
          <w:p w14:paraId="684F5FE8">
            <w:pPr>
              <w:jc w:val="center"/>
              <w:rPr>
                <w:rFonts w:eastAsia="仿宋_GB2312"/>
                <w:sz w:val="24"/>
                <w:szCs w:val="20"/>
              </w:rPr>
            </w:pPr>
            <w:r>
              <w:rPr>
                <w:rFonts w:eastAsia="仿宋_GB2312"/>
                <w:sz w:val="24"/>
                <w:szCs w:val="20"/>
              </w:rPr>
              <w:t>年月日</w:t>
            </w:r>
          </w:p>
        </w:tc>
      </w:tr>
    </w:tbl>
    <w:p w14:paraId="71E6BEA6">
      <w:pPr>
        <w:jc w:val="center"/>
        <w:rPr>
          <w:rFonts w:eastAsia="楷体_GB2312"/>
          <w:sz w:val="36"/>
          <w:szCs w:val="20"/>
        </w:rPr>
      </w:pPr>
      <w:r>
        <w:rPr>
          <w:rFonts w:eastAsia="方正小标宋_GBK"/>
          <w:sz w:val="36"/>
          <w:szCs w:val="36"/>
        </w:rPr>
        <w:br w:type="page"/>
      </w:r>
    </w:p>
    <w:p w14:paraId="3C2CDC2B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学校基本情况表</w:t>
      </w:r>
    </w:p>
    <w:tbl>
      <w:tblPr>
        <w:tblStyle w:val="7"/>
        <w:tblW w:w="9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2"/>
        <w:gridCol w:w="1829"/>
        <w:gridCol w:w="1571"/>
        <w:gridCol w:w="1707"/>
        <w:gridCol w:w="2361"/>
      </w:tblGrid>
      <w:tr w14:paraId="3A119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72CD3">
            <w:pPr>
              <w:spacing w:line="360" w:lineRule="auto"/>
              <w:jc w:val="center"/>
              <w:rPr>
                <w:rFonts w:eastAsia="仿宋_GB2312"/>
                <w:sz w:val="32"/>
                <w:szCs w:val="21"/>
              </w:rPr>
            </w:pPr>
            <w:r>
              <w:rPr>
                <w:rFonts w:eastAsia="仿宋_GB2312"/>
                <w:sz w:val="32"/>
                <w:szCs w:val="21"/>
              </w:rPr>
              <w:t>学校名称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F4DE7">
            <w:pPr>
              <w:adjustRightInd w:val="0"/>
              <w:snapToGrid w:val="0"/>
              <w:jc w:val="center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C7A0C">
            <w:pPr>
              <w:spacing w:line="360" w:lineRule="auto"/>
              <w:jc w:val="center"/>
              <w:rPr>
                <w:rFonts w:eastAsia="仿宋_GB2312"/>
                <w:sz w:val="32"/>
                <w:szCs w:val="21"/>
              </w:rPr>
            </w:pPr>
            <w:r>
              <w:rPr>
                <w:rFonts w:eastAsia="仿宋_GB2312"/>
                <w:sz w:val="32"/>
                <w:szCs w:val="21"/>
              </w:rPr>
              <w:t>学校地址</w:t>
            </w:r>
          </w:p>
        </w:tc>
        <w:tc>
          <w:tcPr>
            <w:tcW w:w="4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3041E">
            <w:pPr>
              <w:spacing w:line="360" w:lineRule="auto"/>
              <w:jc w:val="center"/>
              <w:rPr>
                <w:rFonts w:eastAsia="仿宋_GB2312"/>
                <w:sz w:val="32"/>
                <w:szCs w:val="21"/>
              </w:rPr>
            </w:pPr>
          </w:p>
        </w:tc>
      </w:tr>
      <w:tr w14:paraId="77390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FD888">
            <w:pPr>
              <w:spacing w:line="360" w:lineRule="auto"/>
              <w:jc w:val="center"/>
              <w:rPr>
                <w:rFonts w:eastAsia="仿宋_GB2312"/>
                <w:sz w:val="32"/>
                <w:szCs w:val="21"/>
              </w:rPr>
            </w:pPr>
            <w:r>
              <w:rPr>
                <w:rFonts w:eastAsia="仿宋_GB2312"/>
                <w:sz w:val="32"/>
                <w:szCs w:val="21"/>
              </w:rPr>
              <w:t>邮政编码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2BCD6">
            <w:pPr>
              <w:spacing w:line="360" w:lineRule="auto"/>
              <w:jc w:val="center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33902">
            <w:pPr>
              <w:spacing w:line="360" w:lineRule="auto"/>
              <w:jc w:val="center"/>
              <w:rPr>
                <w:rFonts w:eastAsia="仿宋_GB2312"/>
                <w:sz w:val="32"/>
                <w:szCs w:val="21"/>
              </w:rPr>
            </w:pPr>
            <w:r>
              <w:rPr>
                <w:rFonts w:eastAsia="仿宋_GB2312"/>
                <w:sz w:val="32"/>
                <w:szCs w:val="21"/>
              </w:rPr>
              <w:t>学校网址</w:t>
            </w:r>
          </w:p>
        </w:tc>
        <w:tc>
          <w:tcPr>
            <w:tcW w:w="4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EBE58">
            <w:pPr>
              <w:spacing w:line="360" w:lineRule="auto"/>
              <w:jc w:val="center"/>
              <w:rPr>
                <w:rFonts w:eastAsia="仿宋_GB2312"/>
                <w:sz w:val="32"/>
                <w:szCs w:val="21"/>
              </w:rPr>
            </w:pPr>
          </w:p>
        </w:tc>
      </w:tr>
      <w:tr w14:paraId="5300D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2AD5C">
            <w:pPr>
              <w:spacing w:line="360" w:lineRule="auto"/>
              <w:jc w:val="center"/>
              <w:rPr>
                <w:rFonts w:eastAsia="仿宋_GB2312"/>
                <w:w w:val="90"/>
                <w:sz w:val="32"/>
                <w:szCs w:val="21"/>
              </w:rPr>
            </w:pPr>
            <w:r>
              <w:rPr>
                <w:rFonts w:eastAsia="仿宋_GB2312"/>
                <w:w w:val="90"/>
                <w:sz w:val="32"/>
                <w:szCs w:val="21"/>
              </w:rPr>
              <w:t>学校标识码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19E6E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7AD0B">
            <w:pPr>
              <w:spacing w:line="360" w:lineRule="auto"/>
              <w:jc w:val="center"/>
              <w:rPr>
                <w:rFonts w:eastAsia="仿宋_GB2312"/>
                <w:sz w:val="32"/>
                <w:szCs w:val="21"/>
              </w:rPr>
            </w:pPr>
            <w:r>
              <w:rPr>
                <w:rFonts w:eastAsia="仿宋_GB2312"/>
                <w:sz w:val="32"/>
                <w:szCs w:val="21"/>
              </w:rPr>
              <w:t>办学性质</w:t>
            </w:r>
          </w:p>
        </w:tc>
        <w:tc>
          <w:tcPr>
            <w:tcW w:w="4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6329E">
            <w:pPr>
              <w:spacing w:line="360" w:lineRule="auto"/>
              <w:jc w:val="center"/>
              <w:rPr>
                <w:rFonts w:eastAsia="仿宋_GB2312"/>
                <w:sz w:val="32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公办</w:t>
            </w:r>
            <w:r>
              <w:rPr>
                <w:rFonts w:eastAsia="仿宋_GB2312"/>
                <w:sz w:val="24"/>
                <w:szCs w:val="21"/>
              </w:rPr>
              <w:sym w:font="Wingdings 2" w:char="F052"/>
            </w:r>
            <w:r>
              <w:rPr>
                <w:rFonts w:eastAsia="仿宋_GB2312"/>
                <w:sz w:val="24"/>
                <w:szCs w:val="21"/>
              </w:rPr>
              <w:t xml:space="preserve">   民办□  其他□</w:t>
            </w:r>
          </w:p>
        </w:tc>
      </w:tr>
      <w:tr w14:paraId="36550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956A8">
            <w:pPr>
              <w:spacing w:line="360" w:lineRule="auto"/>
              <w:jc w:val="center"/>
              <w:rPr>
                <w:rFonts w:eastAsia="仿宋_GB2312"/>
                <w:sz w:val="32"/>
                <w:szCs w:val="21"/>
              </w:rPr>
            </w:pPr>
            <w:r>
              <w:rPr>
                <w:rFonts w:eastAsia="仿宋_GB2312"/>
                <w:sz w:val="32"/>
                <w:szCs w:val="21"/>
              </w:rPr>
              <w:t>在校高职（专科）学生总数</w:t>
            </w:r>
          </w:p>
        </w:tc>
        <w:tc>
          <w:tcPr>
            <w:tcW w:w="34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E605F">
            <w:pPr>
              <w:spacing w:line="360" w:lineRule="auto"/>
              <w:jc w:val="center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3E13A">
            <w:pPr>
              <w:ind w:left="-105" w:leftChars="-50" w:right="-105" w:rightChars="-50"/>
              <w:jc w:val="center"/>
              <w:rPr>
                <w:rFonts w:eastAsia="仿宋_GB2312"/>
                <w:sz w:val="32"/>
                <w:szCs w:val="21"/>
              </w:rPr>
            </w:pPr>
            <w:r>
              <w:rPr>
                <w:rFonts w:eastAsia="仿宋_GB2312"/>
                <w:sz w:val="32"/>
                <w:szCs w:val="21"/>
              </w:rPr>
              <w:t>专任教师</w:t>
            </w:r>
          </w:p>
          <w:p w14:paraId="696410D6">
            <w:pPr>
              <w:spacing w:line="360" w:lineRule="auto"/>
              <w:jc w:val="center"/>
              <w:rPr>
                <w:rFonts w:eastAsia="仿宋_GB2312"/>
                <w:sz w:val="32"/>
                <w:szCs w:val="21"/>
              </w:rPr>
            </w:pPr>
            <w:r>
              <w:rPr>
                <w:rFonts w:eastAsia="仿宋_GB2312"/>
                <w:sz w:val="32"/>
                <w:szCs w:val="21"/>
              </w:rPr>
              <w:t>总数（人）</w:t>
            </w:r>
          </w:p>
        </w:tc>
        <w:tc>
          <w:tcPr>
            <w:tcW w:w="2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6C65F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</w:p>
        </w:tc>
      </w:tr>
      <w:tr w14:paraId="34D98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  <w:jc w:val="center"/>
        </w:trPr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1661D">
            <w:pPr>
              <w:spacing w:line="320" w:lineRule="exact"/>
              <w:jc w:val="center"/>
              <w:rPr>
                <w:rFonts w:eastAsia="仿宋_GB2312"/>
                <w:sz w:val="32"/>
                <w:szCs w:val="21"/>
              </w:rPr>
            </w:pPr>
            <w:r>
              <w:rPr>
                <w:rFonts w:eastAsia="仿宋_GB2312"/>
                <w:sz w:val="32"/>
                <w:szCs w:val="21"/>
              </w:rPr>
              <w:t>已有专业大类</w:t>
            </w:r>
          </w:p>
        </w:tc>
        <w:tc>
          <w:tcPr>
            <w:tcW w:w="74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76AB5">
            <w:pPr>
              <w:rPr>
                <w:rFonts w:eastAsia="仿宋_GB2312"/>
                <w:sz w:val="32"/>
                <w:szCs w:val="21"/>
              </w:rPr>
            </w:pPr>
          </w:p>
          <w:p w14:paraId="1884AC7A">
            <w:pPr>
              <w:rPr>
                <w:rFonts w:eastAsia="仿宋_GB2312"/>
                <w:sz w:val="32"/>
                <w:szCs w:val="21"/>
              </w:rPr>
            </w:pPr>
          </w:p>
        </w:tc>
      </w:tr>
      <w:tr w14:paraId="53426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4" w:hRule="atLeast"/>
          <w:jc w:val="center"/>
        </w:trPr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1D08F">
            <w:pPr>
              <w:spacing w:line="360" w:lineRule="auto"/>
              <w:jc w:val="center"/>
              <w:rPr>
                <w:rFonts w:eastAsia="仿宋_GB2312"/>
                <w:sz w:val="32"/>
                <w:szCs w:val="21"/>
              </w:rPr>
            </w:pPr>
            <w:r>
              <w:rPr>
                <w:rFonts w:eastAsia="仿宋_GB2312"/>
                <w:sz w:val="32"/>
                <w:szCs w:val="21"/>
              </w:rPr>
              <w:t>学校简介和历史</w:t>
            </w:r>
          </w:p>
          <w:p w14:paraId="217AB805">
            <w:pPr>
              <w:spacing w:line="360" w:lineRule="auto"/>
              <w:jc w:val="center"/>
              <w:rPr>
                <w:rFonts w:eastAsia="仿宋_GB2312"/>
                <w:sz w:val="32"/>
                <w:szCs w:val="21"/>
              </w:rPr>
            </w:pPr>
            <w:r>
              <w:rPr>
                <w:rFonts w:eastAsia="仿宋_GB2312"/>
                <w:sz w:val="32"/>
                <w:szCs w:val="21"/>
              </w:rPr>
              <w:t>沿革</w:t>
            </w:r>
          </w:p>
          <w:p w14:paraId="7BF268E3">
            <w:pPr>
              <w:spacing w:line="360" w:lineRule="auto"/>
              <w:jc w:val="center"/>
              <w:rPr>
                <w:rFonts w:eastAsia="仿宋_GB2312"/>
                <w:sz w:val="32"/>
                <w:szCs w:val="21"/>
              </w:rPr>
            </w:pPr>
            <w:r>
              <w:rPr>
                <w:rFonts w:eastAsia="仿宋_GB2312"/>
                <w:sz w:val="32"/>
                <w:szCs w:val="21"/>
              </w:rPr>
              <w:t>（300字以内）</w:t>
            </w:r>
          </w:p>
        </w:tc>
        <w:tc>
          <w:tcPr>
            <w:tcW w:w="74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EBAD6">
            <w:pPr>
              <w:spacing w:line="360" w:lineRule="auto"/>
              <w:ind w:firstLine="640" w:firstLineChars="200"/>
              <w:rPr>
                <w:rFonts w:eastAsia="仿宋_GB2312"/>
                <w:sz w:val="32"/>
                <w:szCs w:val="21"/>
              </w:rPr>
            </w:pPr>
          </w:p>
          <w:p w14:paraId="64122FAC">
            <w:pPr>
              <w:spacing w:line="360" w:lineRule="auto"/>
              <w:ind w:firstLine="640" w:firstLineChars="200"/>
              <w:rPr>
                <w:rFonts w:eastAsia="仿宋_GB2312"/>
                <w:sz w:val="32"/>
                <w:szCs w:val="21"/>
              </w:rPr>
            </w:pPr>
          </w:p>
          <w:p w14:paraId="597FAF77">
            <w:pPr>
              <w:spacing w:line="360" w:lineRule="auto"/>
              <w:ind w:firstLine="640" w:firstLineChars="200"/>
              <w:rPr>
                <w:rFonts w:eastAsia="仿宋_GB2312"/>
                <w:sz w:val="32"/>
                <w:szCs w:val="21"/>
              </w:rPr>
            </w:pPr>
          </w:p>
          <w:p w14:paraId="7044B510">
            <w:pPr>
              <w:spacing w:line="360" w:lineRule="auto"/>
              <w:ind w:firstLine="640" w:firstLineChars="200"/>
              <w:rPr>
                <w:rFonts w:eastAsia="仿宋_GB2312"/>
                <w:sz w:val="32"/>
                <w:szCs w:val="21"/>
              </w:rPr>
            </w:pPr>
          </w:p>
          <w:p w14:paraId="667DC214">
            <w:pPr>
              <w:spacing w:line="360" w:lineRule="auto"/>
              <w:ind w:firstLine="640" w:firstLineChars="200"/>
              <w:rPr>
                <w:rFonts w:eastAsia="仿宋_GB2312"/>
                <w:sz w:val="32"/>
                <w:szCs w:val="21"/>
              </w:rPr>
            </w:pPr>
          </w:p>
          <w:p w14:paraId="1AE762D1">
            <w:pPr>
              <w:spacing w:line="360" w:lineRule="auto"/>
              <w:ind w:firstLine="640" w:firstLineChars="200"/>
              <w:rPr>
                <w:rFonts w:eastAsia="仿宋_GB2312"/>
                <w:sz w:val="32"/>
                <w:szCs w:val="21"/>
              </w:rPr>
            </w:pPr>
          </w:p>
          <w:p w14:paraId="59BF80EB">
            <w:pPr>
              <w:spacing w:line="360" w:lineRule="auto"/>
              <w:ind w:firstLine="640" w:firstLineChars="200"/>
              <w:rPr>
                <w:rFonts w:eastAsia="仿宋_GB2312"/>
                <w:sz w:val="32"/>
                <w:szCs w:val="21"/>
              </w:rPr>
            </w:pPr>
          </w:p>
          <w:p w14:paraId="660F675B">
            <w:pPr>
              <w:spacing w:line="360" w:lineRule="auto"/>
              <w:ind w:firstLine="640" w:firstLineChars="200"/>
              <w:rPr>
                <w:rFonts w:eastAsia="仿宋_GB2312"/>
                <w:sz w:val="32"/>
                <w:szCs w:val="21"/>
              </w:rPr>
            </w:pPr>
          </w:p>
          <w:p w14:paraId="1A6954DC">
            <w:pPr>
              <w:spacing w:line="360" w:lineRule="auto"/>
              <w:ind w:firstLine="640" w:firstLineChars="200"/>
              <w:rPr>
                <w:rFonts w:eastAsia="仿宋_GB2312"/>
                <w:sz w:val="32"/>
                <w:szCs w:val="21"/>
              </w:rPr>
            </w:pPr>
          </w:p>
          <w:p w14:paraId="16684513">
            <w:pPr>
              <w:spacing w:line="360" w:lineRule="auto"/>
              <w:ind w:firstLine="640" w:firstLineChars="200"/>
              <w:rPr>
                <w:rFonts w:eastAsia="仿宋_GB2312"/>
                <w:sz w:val="32"/>
                <w:szCs w:val="21"/>
              </w:rPr>
            </w:pPr>
          </w:p>
          <w:p w14:paraId="21D4B586">
            <w:pPr>
              <w:spacing w:line="360" w:lineRule="auto"/>
              <w:ind w:firstLine="640" w:firstLineChars="200"/>
              <w:rPr>
                <w:rFonts w:eastAsia="仿宋_GB2312"/>
                <w:sz w:val="32"/>
                <w:szCs w:val="21"/>
              </w:rPr>
            </w:pPr>
          </w:p>
          <w:p w14:paraId="1BC2E363">
            <w:pPr>
              <w:spacing w:line="360" w:lineRule="auto"/>
              <w:ind w:firstLine="640" w:firstLineChars="200"/>
              <w:rPr>
                <w:rFonts w:eastAsia="仿宋_GB2312"/>
                <w:sz w:val="32"/>
                <w:szCs w:val="21"/>
              </w:rPr>
            </w:pPr>
          </w:p>
          <w:p w14:paraId="422E1F5D">
            <w:pPr>
              <w:spacing w:line="360" w:lineRule="auto"/>
              <w:ind w:firstLine="640" w:firstLineChars="200"/>
              <w:rPr>
                <w:rFonts w:eastAsia="仿宋_GB2312"/>
                <w:sz w:val="32"/>
                <w:szCs w:val="21"/>
              </w:rPr>
            </w:pPr>
          </w:p>
        </w:tc>
      </w:tr>
    </w:tbl>
    <w:p w14:paraId="364EEC08">
      <w:pPr>
        <w:spacing w:line="360" w:lineRule="auto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24"/>
          <w:szCs w:val="20"/>
        </w:rPr>
        <w:br w:type="page"/>
      </w:r>
      <w:r>
        <w:rPr>
          <w:rFonts w:hint="eastAsia" w:ascii="方正小标宋简体" w:eastAsia="方正小标宋简体"/>
          <w:sz w:val="36"/>
          <w:szCs w:val="36"/>
        </w:rPr>
        <w:t>申请增设专业的理由和基础</w:t>
      </w:r>
    </w:p>
    <w:tbl>
      <w:tblPr>
        <w:tblStyle w:val="7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55DF5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19" w:hRule="atLeast"/>
          <w:jc w:val="center"/>
        </w:trPr>
        <w:tc>
          <w:tcPr>
            <w:tcW w:w="9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C1AC93">
            <w:pPr>
              <w:spacing w:line="360" w:lineRule="auto"/>
              <w:rPr>
                <w:rFonts w:eastAsia="仿宋_GB2312"/>
                <w:sz w:val="32"/>
                <w:szCs w:val="21"/>
              </w:rPr>
            </w:pPr>
            <w:r>
              <w:rPr>
                <w:rFonts w:eastAsia="仿宋_GB2312"/>
                <w:sz w:val="32"/>
                <w:szCs w:val="21"/>
              </w:rPr>
              <w:t>（应包括申请增设专业的主要理由、学校专业发展规划及人才需求预测情况等方面的内容，如需要可加页）</w:t>
            </w:r>
          </w:p>
          <w:p w14:paraId="11B13232">
            <w:pPr>
              <w:spacing w:line="360" w:lineRule="auto"/>
              <w:rPr>
                <w:rFonts w:eastAsia="黑体"/>
                <w:sz w:val="24"/>
                <w:szCs w:val="20"/>
              </w:rPr>
            </w:pPr>
          </w:p>
          <w:p w14:paraId="00035E43">
            <w:pPr>
              <w:spacing w:line="360" w:lineRule="auto"/>
              <w:rPr>
                <w:rFonts w:eastAsia="黑体"/>
                <w:sz w:val="24"/>
                <w:szCs w:val="20"/>
              </w:rPr>
            </w:pPr>
          </w:p>
          <w:p w14:paraId="5FCD3D3F">
            <w:pPr>
              <w:spacing w:line="360" w:lineRule="auto"/>
              <w:rPr>
                <w:rFonts w:eastAsia="黑体"/>
                <w:sz w:val="24"/>
                <w:szCs w:val="20"/>
              </w:rPr>
            </w:pPr>
          </w:p>
          <w:p w14:paraId="253C2A9F">
            <w:pPr>
              <w:spacing w:line="360" w:lineRule="auto"/>
              <w:rPr>
                <w:rFonts w:eastAsia="黑体"/>
                <w:sz w:val="24"/>
                <w:szCs w:val="20"/>
              </w:rPr>
            </w:pPr>
          </w:p>
          <w:p w14:paraId="48CFC9DB">
            <w:pPr>
              <w:spacing w:line="360" w:lineRule="auto"/>
              <w:rPr>
                <w:rFonts w:eastAsia="黑体"/>
                <w:sz w:val="24"/>
                <w:szCs w:val="20"/>
              </w:rPr>
            </w:pPr>
          </w:p>
          <w:p w14:paraId="1C3D1926">
            <w:pPr>
              <w:spacing w:line="360" w:lineRule="auto"/>
              <w:rPr>
                <w:rFonts w:eastAsia="黑体"/>
                <w:sz w:val="24"/>
                <w:szCs w:val="20"/>
              </w:rPr>
            </w:pPr>
          </w:p>
          <w:p w14:paraId="2234EF2C">
            <w:pPr>
              <w:spacing w:line="360" w:lineRule="auto"/>
              <w:rPr>
                <w:rFonts w:eastAsia="黑体"/>
                <w:sz w:val="24"/>
                <w:szCs w:val="20"/>
              </w:rPr>
            </w:pPr>
          </w:p>
          <w:p w14:paraId="7CD49C19">
            <w:pPr>
              <w:spacing w:line="360" w:lineRule="auto"/>
              <w:rPr>
                <w:rFonts w:eastAsia="黑体"/>
                <w:sz w:val="24"/>
                <w:szCs w:val="20"/>
              </w:rPr>
            </w:pPr>
          </w:p>
          <w:p w14:paraId="771A228A">
            <w:pPr>
              <w:spacing w:line="360" w:lineRule="auto"/>
              <w:rPr>
                <w:rFonts w:eastAsia="黑体"/>
                <w:sz w:val="24"/>
                <w:szCs w:val="20"/>
              </w:rPr>
            </w:pPr>
          </w:p>
          <w:p w14:paraId="30F16644">
            <w:pPr>
              <w:spacing w:line="360" w:lineRule="auto"/>
              <w:rPr>
                <w:rFonts w:eastAsia="黑体"/>
                <w:sz w:val="24"/>
                <w:szCs w:val="20"/>
              </w:rPr>
            </w:pPr>
          </w:p>
          <w:p w14:paraId="330ECBD8">
            <w:pPr>
              <w:spacing w:line="360" w:lineRule="auto"/>
              <w:rPr>
                <w:rFonts w:eastAsia="黑体"/>
                <w:sz w:val="24"/>
                <w:szCs w:val="20"/>
              </w:rPr>
            </w:pPr>
          </w:p>
          <w:p w14:paraId="380B1A00">
            <w:pPr>
              <w:spacing w:line="360" w:lineRule="auto"/>
              <w:rPr>
                <w:rFonts w:eastAsia="黑体"/>
                <w:sz w:val="24"/>
                <w:szCs w:val="20"/>
              </w:rPr>
            </w:pPr>
          </w:p>
          <w:p w14:paraId="70784C75">
            <w:pPr>
              <w:spacing w:line="360" w:lineRule="auto"/>
              <w:rPr>
                <w:rFonts w:eastAsia="黑体"/>
                <w:sz w:val="24"/>
                <w:szCs w:val="20"/>
              </w:rPr>
            </w:pPr>
          </w:p>
          <w:p w14:paraId="4EC5BB29">
            <w:pPr>
              <w:spacing w:line="360" w:lineRule="auto"/>
              <w:rPr>
                <w:rFonts w:eastAsia="黑体"/>
                <w:sz w:val="24"/>
                <w:szCs w:val="20"/>
              </w:rPr>
            </w:pPr>
          </w:p>
          <w:p w14:paraId="48EFE00E">
            <w:pPr>
              <w:spacing w:line="360" w:lineRule="auto"/>
              <w:rPr>
                <w:rFonts w:eastAsia="黑体"/>
                <w:sz w:val="24"/>
                <w:szCs w:val="20"/>
              </w:rPr>
            </w:pPr>
          </w:p>
          <w:p w14:paraId="58B6C7AE">
            <w:pPr>
              <w:spacing w:line="360" w:lineRule="auto"/>
              <w:rPr>
                <w:rFonts w:eastAsia="黑体"/>
                <w:sz w:val="24"/>
                <w:szCs w:val="20"/>
              </w:rPr>
            </w:pPr>
          </w:p>
          <w:p w14:paraId="064A2C78">
            <w:pPr>
              <w:spacing w:line="360" w:lineRule="auto"/>
              <w:rPr>
                <w:rFonts w:eastAsia="黑体"/>
                <w:sz w:val="24"/>
                <w:szCs w:val="20"/>
              </w:rPr>
            </w:pPr>
          </w:p>
          <w:p w14:paraId="1CC50342">
            <w:pPr>
              <w:spacing w:line="360" w:lineRule="auto"/>
              <w:rPr>
                <w:rFonts w:eastAsia="黑体"/>
                <w:sz w:val="24"/>
                <w:szCs w:val="20"/>
              </w:rPr>
            </w:pPr>
          </w:p>
          <w:p w14:paraId="012F67D4">
            <w:pPr>
              <w:spacing w:line="360" w:lineRule="auto"/>
              <w:rPr>
                <w:rFonts w:eastAsia="黑体"/>
                <w:sz w:val="24"/>
                <w:szCs w:val="20"/>
              </w:rPr>
            </w:pPr>
          </w:p>
          <w:p w14:paraId="52C7938A">
            <w:pPr>
              <w:spacing w:line="360" w:lineRule="auto"/>
              <w:rPr>
                <w:rFonts w:eastAsia="黑体"/>
                <w:sz w:val="24"/>
                <w:szCs w:val="20"/>
              </w:rPr>
            </w:pPr>
          </w:p>
          <w:p w14:paraId="01DE9ABE">
            <w:pPr>
              <w:spacing w:line="360" w:lineRule="auto"/>
              <w:rPr>
                <w:rFonts w:eastAsia="黑体"/>
                <w:sz w:val="24"/>
                <w:szCs w:val="20"/>
              </w:rPr>
            </w:pPr>
          </w:p>
          <w:p w14:paraId="203D0175">
            <w:pPr>
              <w:spacing w:line="360" w:lineRule="auto"/>
              <w:rPr>
                <w:rFonts w:eastAsia="黑体"/>
                <w:sz w:val="24"/>
                <w:szCs w:val="20"/>
              </w:rPr>
            </w:pPr>
          </w:p>
          <w:p w14:paraId="61126922">
            <w:pPr>
              <w:spacing w:line="360" w:lineRule="auto"/>
              <w:rPr>
                <w:rFonts w:eastAsia="黑体"/>
                <w:sz w:val="24"/>
                <w:szCs w:val="20"/>
              </w:rPr>
            </w:pPr>
          </w:p>
          <w:p w14:paraId="33B9299D">
            <w:pPr>
              <w:spacing w:line="360" w:lineRule="auto"/>
              <w:rPr>
                <w:rFonts w:eastAsia="黑体"/>
                <w:sz w:val="24"/>
                <w:szCs w:val="20"/>
              </w:rPr>
            </w:pPr>
          </w:p>
          <w:p w14:paraId="3AEA9F02">
            <w:pPr>
              <w:spacing w:line="360" w:lineRule="auto"/>
              <w:rPr>
                <w:rFonts w:eastAsia="黑体"/>
                <w:sz w:val="24"/>
                <w:szCs w:val="20"/>
              </w:rPr>
            </w:pPr>
          </w:p>
          <w:p w14:paraId="77F090E5">
            <w:pPr>
              <w:spacing w:line="360" w:lineRule="auto"/>
              <w:rPr>
                <w:rFonts w:eastAsia="黑体"/>
                <w:sz w:val="24"/>
                <w:szCs w:val="20"/>
              </w:rPr>
            </w:pPr>
          </w:p>
          <w:p w14:paraId="757ED033">
            <w:pPr>
              <w:spacing w:line="360" w:lineRule="auto"/>
              <w:rPr>
                <w:rFonts w:eastAsia="黑体"/>
                <w:sz w:val="24"/>
                <w:szCs w:val="20"/>
              </w:rPr>
            </w:pPr>
          </w:p>
          <w:p w14:paraId="2247A2ED">
            <w:pPr>
              <w:spacing w:line="360" w:lineRule="auto"/>
              <w:rPr>
                <w:rFonts w:eastAsia="黑体"/>
                <w:sz w:val="24"/>
                <w:szCs w:val="20"/>
              </w:rPr>
            </w:pPr>
          </w:p>
          <w:p w14:paraId="287A6100">
            <w:pPr>
              <w:spacing w:line="360" w:lineRule="auto"/>
              <w:rPr>
                <w:rFonts w:eastAsia="黑体"/>
                <w:sz w:val="24"/>
                <w:szCs w:val="20"/>
              </w:rPr>
            </w:pPr>
          </w:p>
          <w:p w14:paraId="5975AAEF">
            <w:pPr>
              <w:spacing w:line="360" w:lineRule="auto"/>
              <w:rPr>
                <w:rFonts w:eastAsia="黑体"/>
                <w:sz w:val="24"/>
                <w:szCs w:val="20"/>
              </w:rPr>
            </w:pPr>
          </w:p>
          <w:p w14:paraId="76205695">
            <w:pPr>
              <w:spacing w:line="360" w:lineRule="auto"/>
              <w:rPr>
                <w:rFonts w:eastAsia="黑体"/>
                <w:sz w:val="24"/>
                <w:szCs w:val="20"/>
              </w:rPr>
            </w:pPr>
          </w:p>
          <w:p w14:paraId="4611E36A">
            <w:pPr>
              <w:spacing w:line="360" w:lineRule="auto"/>
              <w:rPr>
                <w:rFonts w:eastAsia="黑体"/>
                <w:sz w:val="24"/>
                <w:szCs w:val="20"/>
              </w:rPr>
            </w:pPr>
          </w:p>
          <w:p w14:paraId="74355505">
            <w:pPr>
              <w:spacing w:line="360" w:lineRule="auto"/>
              <w:rPr>
                <w:rFonts w:eastAsia="黑体"/>
                <w:sz w:val="24"/>
                <w:szCs w:val="20"/>
              </w:rPr>
            </w:pPr>
          </w:p>
          <w:p w14:paraId="192FA0EF">
            <w:pPr>
              <w:spacing w:line="360" w:lineRule="auto"/>
              <w:rPr>
                <w:rFonts w:eastAsia="黑体"/>
                <w:sz w:val="24"/>
                <w:szCs w:val="20"/>
              </w:rPr>
            </w:pPr>
          </w:p>
          <w:p w14:paraId="4E61A97C">
            <w:pPr>
              <w:spacing w:line="360" w:lineRule="auto"/>
              <w:rPr>
                <w:rFonts w:eastAsia="黑体"/>
                <w:sz w:val="24"/>
                <w:szCs w:val="20"/>
              </w:rPr>
            </w:pPr>
          </w:p>
          <w:p w14:paraId="63F74677">
            <w:pPr>
              <w:spacing w:line="360" w:lineRule="auto"/>
              <w:rPr>
                <w:rFonts w:eastAsia="黑体"/>
                <w:sz w:val="24"/>
                <w:szCs w:val="20"/>
              </w:rPr>
            </w:pPr>
          </w:p>
          <w:p w14:paraId="675B90DA">
            <w:pPr>
              <w:spacing w:line="360" w:lineRule="auto"/>
              <w:rPr>
                <w:rFonts w:eastAsia="黑体"/>
                <w:sz w:val="24"/>
                <w:szCs w:val="20"/>
              </w:rPr>
            </w:pPr>
          </w:p>
          <w:p w14:paraId="39FA5E94">
            <w:pPr>
              <w:spacing w:line="360" w:lineRule="auto"/>
              <w:rPr>
                <w:rFonts w:eastAsia="黑体"/>
                <w:sz w:val="24"/>
                <w:szCs w:val="20"/>
              </w:rPr>
            </w:pPr>
          </w:p>
          <w:p w14:paraId="3CBB47D6">
            <w:pPr>
              <w:spacing w:line="360" w:lineRule="auto"/>
              <w:rPr>
                <w:rFonts w:eastAsia="黑体"/>
                <w:sz w:val="24"/>
                <w:szCs w:val="20"/>
              </w:rPr>
            </w:pPr>
          </w:p>
          <w:p w14:paraId="46A2513F">
            <w:pPr>
              <w:spacing w:line="360" w:lineRule="auto"/>
              <w:rPr>
                <w:rFonts w:eastAsia="黑体"/>
                <w:sz w:val="24"/>
                <w:szCs w:val="20"/>
              </w:rPr>
            </w:pPr>
          </w:p>
          <w:p w14:paraId="767D21D9">
            <w:pPr>
              <w:spacing w:line="360" w:lineRule="auto"/>
              <w:rPr>
                <w:rFonts w:eastAsia="黑体"/>
                <w:sz w:val="24"/>
                <w:szCs w:val="20"/>
              </w:rPr>
            </w:pPr>
          </w:p>
          <w:p w14:paraId="4BAE1C9B">
            <w:pPr>
              <w:spacing w:line="360" w:lineRule="auto"/>
              <w:rPr>
                <w:rFonts w:eastAsia="黑体"/>
                <w:sz w:val="24"/>
                <w:szCs w:val="20"/>
              </w:rPr>
            </w:pPr>
          </w:p>
          <w:p w14:paraId="587977B8">
            <w:pPr>
              <w:spacing w:line="360" w:lineRule="auto"/>
              <w:rPr>
                <w:rFonts w:eastAsia="黑体"/>
                <w:sz w:val="24"/>
                <w:szCs w:val="20"/>
              </w:rPr>
            </w:pPr>
          </w:p>
          <w:p w14:paraId="323521B3">
            <w:pPr>
              <w:spacing w:line="360" w:lineRule="auto"/>
              <w:rPr>
                <w:rFonts w:eastAsia="黑体"/>
                <w:sz w:val="24"/>
                <w:szCs w:val="20"/>
              </w:rPr>
            </w:pPr>
          </w:p>
          <w:p w14:paraId="58C42C0F">
            <w:pPr>
              <w:spacing w:line="360" w:lineRule="auto"/>
              <w:rPr>
                <w:rFonts w:eastAsia="黑体"/>
                <w:sz w:val="24"/>
                <w:szCs w:val="20"/>
              </w:rPr>
            </w:pPr>
          </w:p>
          <w:p w14:paraId="15DA0AA6">
            <w:pPr>
              <w:spacing w:line="360" w:lineRule="auto"/>
              <w:rPr>
                <w:rFonts w:eastAsia="黑体"/>
                <w:sz w:val="24"/>
                <w:szCs w:val="20"/>
              </w:rPr>
            </w:pPr>
          </w:p>
          <w:p w14:paraId="4AF11D78">
            <w:pPr>
              <w:spacing w:line="360" w:lineRule="auto"/>
              <w:rPr>
                <w:rFonts w:eastAsia="黑体"/>
                <w:sz w:val="24"/>
                <w:szCs w:val="20"/>
              </w:rPr>
            </w:pPr>
          </w:p>
          <w:p w14:paraId="40CC0C07">
            <w:pPr>
              <w:spacing w:line="360" w:lineRule="auto"/>
              <w:rPr>
                <w:rFonts w:eastAsia="黑体"/>
                <w:sz w:val="24"/>
                <w:szCs w:val="20"/>
              </w:rPr>
            </w:pPr>
          </w:p>
          <w:p w14:paraId="130604A7">
            <w:pPr>
              <w:spacing w:line="360" w:lineRule="auto"/>
              <w:rPr>
                <w:rFonts w:eastAsia="黑体"/>
                <w:sz w:val="24"/>
                <w:szCs w:val="20"/>
              </w:rPr>
            </w:pPr>
          </w:p>
          <w:p w14:paraId="554B8C95">
            <w:pPr>
              <w:spacing w:line="360" w:lineRule="auto"/>
              <w:rPr>
                <w:rFonts w:eastAsia="黑体"/>
                <w:sz w:val="24"/>
                <w:szCs w:val="20"/>
              </w:rPr>
            </w:pPr>
            <w:bookmarkStart w:id="0" w:name="_GoBack"/>
            <w:bookmarkEnd w:id="0"/>
          </w:p>
          <w:p w14:paraId="2D4F92FF">
            <w:pPr>
              <w:spacing w:line="360" w:lineRule="auto"/>
              <w:rPr>
                <w:rFonts w:eastAsia="黑体"/>
                <w:sz w:val="24"/>
                <w:szCs w:val="20"/>
              </w:rPr>
            </w:pPr>
          </w:p>
          <w:p w14:paraId="3F4A6D53">
            <w:pPr>
              <w:spacing w:line="360" w:lineRule="auto"/>
              <w:rPr>
                <w:rFonts w:eastAsia="黑体"/>
                <w:sz w:val="24"/>
                <w:szCs w:val="20"/>
              </w:rPr>
            </w:pPr>
          </w:p>
        </w:tc>
      </w:tr>
    </w:tbl>
    <w:p w14:paraId="73670449">
      <w:pPr>
        <w:spacing w:line="0" w:lineRule="atLeast"/>
        <w:ind w:left="403" w:hanging="403" w:hangingChars="112"/>
        <w:jc w:val="center"/>
        <w:rPr>
          <w:rFonts w:eastAsia="黑体"/>
          <w:bCs/>
          <w:sz w:val="36"/>
          <w:szCs w:val="36"/>
        </w:rPr>
      </w:pPr>
    </w:p>
    <w:p w14:paraId="53EEF30F">
      <w:pPr>
        <w:spacing w:line="0" w:lineRule="atLeast"/>
        <w:ind w:left="403" w:hanging="403" w:hangingChars="112"/>
        <w:jc w:val="center"/>
        <w:rPr>
          <w:rFonts w:eastAsia="黑体"/>
          <w:bCs/>
          <w:sz w:val="36"/>
          <w:szCs w:val="36"/>
        </w:rPr>
      </w:pPr>
    </w:p>
    <w:p w14:paraId="0619F4BD">
      <w:pPr>
        <w:spacing w:line="0" w:lineRule="atLeast"/>
        <w:ind w:left="403" w:hanging="403" w:hangingChars="112"/>
        <w:jc w:val="center"/>
        <w:rPr>
          <w:rFonts w:eastAsia="黑体"/>
          <w:bCs/>
          <w:sz w:val="36"/>
          <w:szCs w:val="36"/>
        </w:rPr>
      </w:pPr>
    </w:p>
    <w:p w14:paraId="521C4A32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专业主要带头人简介</w:t>
      </w:r>
    </w:p>
    <w:tbl>
      <w:tblPr>
        <w:tblStyle w:val="7"/>
        <w:tblW w:w="5413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463"/>
        <w:gridCol w:w="531"/>
        <w:gridCol w:w="558"/>
        <w:gridCol w:w="1115"/>
        <w:gridCol w:w="262"/>
        <w:gridCol w:w="544"/>
        <w:gridCol w:w="312"/>
        <w:gridCol w:w="536"/>
        <w:gridCol w:w="736"/>
        <w:gridCol w:w="710"/>
        <w:gridCol w:w="709"/>
        <w:gridCol w:w="425"/>
        <w:gridCol w:w="301"/>
        <w:gridCol w:w="1258"/>
      </w:tblGrid>
      <w:tr w14:paraId="33E880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574CBD">
            <w:pPr>
              <w:jc w:val="center"/>
              <w:rPr>
                <w:rFonts w:eastAsia="仿宋_GB2312"/>
                <w:sz w:val="24"/>
                <w:szCs w:val="20"/>
              </w:rPr>
            </w:pPr>
            <w:r>
              <w:rPr>
                <w:rFonts w:eastAsia="仿宋_GB2312"/>
                <w:sz w:val="24"/>
                <w:szCs w:val="20"/>
              </w:rPr>
              <w:t>姓名</w:t>
            </w:r>
          </w:p>
        </w:tc>
        <w:tc>
          <w:tcPr>
            <w:tcW w:w="837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27A9B5">
            <w:pPr>
              <w:jc w:val="center"/>
              <w:rPr>
                <w:rFonts w:eastAsia="仿宋_GB2312"/>
                <w:sz w:val="24"/>
                <w:szCs w:val="20"/>
              </w:rPr>
            </w:pPr>
            <w:r>
              <w:rPr>
                <w:rFonts w:hint="eastAsia" w:eastAsia="仿宋_GB2312"/>
                <w:sz w:val="24"/>
                <w:szCs w:val="20"/>
              </w:rPr>
              <w:t>邱玉华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A63D53">
            <w:pPr>
              <w:jc w:val="center"/>
              <w:rPr>
                <w:rFonts w:eastAsia="仿宋_GB2312"/>
                <w:sz w:val="24"/>
                <w:szCs w:val="20"/>
              </w:rPr>
            </w:pPr>
            <w:r>
              <w:rPr>
                <w:rFonts w:eastAsia="仿宋_GB2312"/>
                <w:sz w:val="24"/>
                <w:szCs w:val="20"/>
              </w:rPr>
              <w:t>性别</w:t>
            </w:r>
          </w:p>
        </w:tc>
        <w:tc>
          <w:tcPr>
            <w:tcW w:w="60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8B7850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6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9362C4">
            <w:pPr>
              <w:jc w:val="center"/>
              <w:rPr>
                <w:rFonts w:eastAsia="仿宋_GB2312"/>
                <w:sz w:val="24"/>
                <w:szCs w:val="20"/>
              </w:rPr>
            </w:pPr>
            <w:r>
              <w:rPr>
                <w:rFonts w:eastAsia="仿宋_GB2312"/>
                <w:sz w:val="24"/>
                <w:szCs w:val="20"/>
              </w:rPr>
              <w:t>专业技术职务</w:t>
            </w:r>
          </w:p>
        </w:tc>
        <w:tc>
          <w:tcPr>
            <w:tcW w:w="76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40BA8B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39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4128F6">
            <w:pPr>
              <w:jc w:val="center"/>
              <w:rPr>
                <w:rFonts w:eastAsia="仿宋_GB2312"/>
                <w:sz w:val="24"/>
                <w:szCs w:val="20"/>
              </w:rPr>
            </w:pPr>
            <w:r>
              <w:rPr>
                <w:rFonts w:eastAsia="仿宋_GB2312"/>
                <w:sz w:val="24"/>
                <w:szCs w:val="20"/>
              </w:rPr>
              <w:t>第一学历</w:t>
            </w:r>
          </w:p>
        </w:tc>
        <w:tc>
          <w:tcPr>
            <w:tcW w:w="6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CD1D44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</w:tr>
      <w:tr w14:paraId="7781C7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96EE03">
            <w:pPr>
              <w:widowControl/>
              <w:jc w:val="left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0" w:type="auto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35F3C9">
            <w:pPr>
              <w:widowControl/>
              <w:jc w:val="left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D621E3">
            <w:pPr>
              <w:jc w:val="center"/>
              <w:rPr>
                <w:rFonts w:eastAsia="仿宋_GB2312"/>
                <w:w w:val="90"/>
                <w:sz w:val="24"/>
                <w:szCs w:val="20"/>
              </w:rPr>
            </w:pPr>
            <w:r>
              <w:rPr>
                <w:rFonts w:eastAsia="仿宋_GB2312"/>
                <w:w w:val="90"/>
                <w:sz w:val="24"/>
                <w:szCs w:val="20"/>
              </w:rPr>
              <w:t>出生年月</w:t>
            </w:r>
          </w:p>
        </w:tc>
        <w:tc>
          <w:tcPr>
            <w:tcW w:w="60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DEE053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68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50A857">
            <w:pPr>
              <w:jc w:val="center"/>
              <w:rPr>
                <w:rFonts w:eastAsia="仿宋_GB2312"/>
                <w:sz w:val="24"/>
                <w:szCs w:val="20"/>
              </w:rPr>
            </w:pPr>
            <w:r>
              <w:rPr>
                <w:rFonts w:eastAsia="仿宋_GB2312"/>
                <w:sz w:val="24"/>
                <w:szCs w:val="20"/>
              </w:rPr>
              <w:t>行政职务</w:t>
            </w:r>
          </w:p>
        </w:tc>
        <w:tc>
          <w:tcPr>
            <w:tcW w:w="76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5709CB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39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1F71B5">
            <w:pPr>
              <w:jc w:val="center"/>
              <w:rPr>
                <w:rFonts w:eastAsia="仿宋_GB2312"/>
                <w:sz w:val="24"/>
                <w:szCs w:val="20"/>
              </w:rPr>
            </w:pPr>
            <w:r>
              <w:rPr>
                <w:rFonts w:eastAsia="仿宋_GB2312"/>
                <w:sz w:val="24"/>
                <w:szCs w:val="20"/>
              </w:rPr>
              <w:t>最后学历</w:t>
            </w:r>
          </w:p>
        </w:tc>
        <w:tc>
          <w:tcPr>
            <w:tcW w:w="6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5A191B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</w:tr>
      <w:tr w14:paraId="4154C0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7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BFDCF4">
            <w:pPr>
              <w:jc w:val="center"/>
              <w:rPr>
                <w:rFonts w:eastAsia="仿宋_GB2312"/>
                <w:spacing w:val="-10"/>
                <w:sz w:val="24"/>
                <w:szCs w:val="20"/>
              </w:rPr>
            </w:pPr>
            <w:r>
              <w:rPr>
                <w:rFonts w:eastAsia="仿宋_GB2312"/>
                <w:spacing w:val="-6"/>
                <w:sz w:val="24"/>
                <w:szCs w:val="20"/>
              </w:rPr>
              <w:t>第一学历和最后学历</w:t>
            </w:r>
            <w:r>
              <w:rPr>
                <w:rFonts w:eastAsia="仿宋_GB2312"/>
                <w:spacing w:val="-10"/>
                <w:sz w:val="24"/>
                <w:szCs w:val="20"/>
              </w:rPr>
              <w:t>毕业时间、学校、专业</w:t>
            </w:r>
          </w:p>
        </w:tc>
        <w:tc>
          <w:tcPr>
            <w:tcW w:w="3723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490515">
            <w:pPr>
              <w:jc w:val="left"/>
              <w:rPr>
                <w:rFonts w:eastAsia="仿宋_GB2312"/>
                <w:sz w:val="24"/>
                <w:szCs w:val="20"/>
              </w:rPr>
            </w:pPr>
          </w:p>
        </w:tc>
      </w:tr>
      <w:tr w14:paraId="12BA84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7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B5BB975">
            <w:pPr>
              <w:jc w:val="center"/>
              <w:rPr>
                <w:rFonts w:eastAsia="仿宋_GB2312"/>
                <w:sz w:val="24"/>
                <w:szCs w:val="20"/>
              </w:rPr>
            </w:pPr>
            <w:r>
              <w:rPr>
                <w:rFonts w:eastAsia="仿宋_GB2312"/>
                <w:sz w:val="24"/>
                <w:szCs w:val="20"/>
              </w:rPr>
              <w:t>主要从事工作与</w:t>
            </w:r>
          </w:p>
          <w:p w14:paraId="38E6A6EE">
            <w:pPr>
              <w:jc w:val="center"/>
              <w:rPr>
                <w:rFonts w:eastAsia="仿宋_GB2312"/>
                <w:sz w:val="24"/>
                <w:szCs w:val="20"/>
              </w:rPr>
            </w:pPr>
            <w:r>
              <w:rPr>
                <w:rFonts w:eastAsia="仿宋_GB2312"/>
                <w:sz w:val="24"/>
                <w:szCs w:val="20"/>
              </w:rPr>
              <w:t>研究方向</w:t>
            </w:r>
          </w:p>
        </w:tc>
        <w:tc>
          <w:tcPr>
            <w:tcW w:w="3723" w:type="pct"/>
            <w:gridSpan w:val="1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7E4218">
            <w:pPr>
              <w:jc w:val="left"/>
              <w:rPr>
                <w:rFonts w:eastAsia="仿宋_GB2312"/>
                <w:sz w:val="24"/>
                <w:szCs w:val="20"/>
              </w:rPr>
            </w:pPr>
          </w:p>
        </w:tc>
      </w:tr>
      <w:tr w14:paraId="6CAC50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27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8759293">
            <w:pPr>
              <w:jc w:val="center"/>
              <w:rPr>
                <w:rFonts w:eastAsia="仿宋_GB2312"/>
                <w:sz w:val="24"/>
                <w:szCs w:val="20"/>
              </w:rPr>
            </w:pPr>
            <w:r>
              <w:rPr>
                <w:rFonts w:eastAsia="仿宋_GB2312"/>
                <w:sz w:val="24"/>
                <w:szCs w:val="20"/>
              </w:rPr>
              <w:t>行业企业兼职</w:t>
            </w:r>
          </w:p>
        </w:tc>
        <w:tc>
          <w:tcPr>
            <w:tcW w:w="3723" w:type="pct"/>
            <w:gridSpan w:val="1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901CC4">
            <w:pPr>
              <w:jc w:val="left"/>
              <w:rPr>
                <w:rFonts w:eastAsia="仿宋_GB2312"/>
                <w:sz w:val="24"/>
                <w:szCs w:val="20"/>
              </w:rPr>
            </w:pPr>
          </w:p>
        </w:tc>
      </w:tr>
      <w:tr w14:paraId="551AD3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  <w:jc w:val="center"/>
        </w:trPr>
        <w:tc>
          <w:tcPr>
            <w:tcW w:w="127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9884CE2">
            <w:pPr>
              <w:jc w:val="center"/>
              <w:rPr>
                <w:rFonts w:eastAsia="仿宋_GB2312"/>
                <w:sz w:val="24"/>
                <w:szCs w:val="20"/>
              </w:rPr>
            </w:pPr>
            <w:r>
              <w:rPr>
                <w:rFonts w:eastAsia="仿宋_GB2312"/>
                <w:sz w:val="24"/>
                <w:szCs w:val="20"/>
              </w:rPr>
              <w:t>工作简历</w:t>
            </w:r>
          </w:p>
        </w:tc>
        <w:tc>
          <w:tcPr>
            <w:tcW w:w="3723" w:type="pct"/>
            <w:gridSpan w:val="1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FA3046">
            <w:pPr>
              <w:rPr>
                <w:rFonts w:eastAsia="仿宋_GB2312"/>
                <w:sz w:val="24"/>
                <w:szCs w:val="20"/>
              </w:rPr>
            </w:pPr>
          </w:p>
        </w:tc>
      </w:tr>
      <w:tr w14:paraId="039CB6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90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3B7E4B">
            <w:pPr>
              <w:jc w:val="center"/>
              <w:rPr>
                <w:rFonts w:eastAsia="仿宋_GB2312"/>
                <w:sz w:val="24"/>
                <w:szCs w:val="20"/>
              </w:rPr>
            </w:pPr>
            <w:r>
              <w:rPr>
                <w:rFonts w:eastAsia="仿宋_GB2312"/>
                <w:sz w:val="24"/>
                <w:szCs w:val="20"/>
              </w:rPr>
              <w:t>最具代表性的教学科研成果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68C688">
            <w:pPr>
              <w:ind w:left="-105" w:leftChars="-50" w:right="-105" w:rightChars="-50"/>
              <w:jc w:val="center"/>
              <w:rPr>
                <w:rFonts w:eastAsia="仿宋_GB2312"/>
                <w:sz w:val="24"/>
                <w:szCs w:val="20"/>
              </w:rPr>
            </w:pPr>
            <w:r>
              <w:rPr>
                <w:rFonts w:eastAsia="仿宋_GB2312"/>
                <w:sz w:val="24"/>
                <w:szCs w:val="20"/>
              </w:rPr>
              <w:t>序号</w:t>
            </w:r>
          </w:p>
        </w:tc>
        <w:tc>
          <w:tcPr>
            <w:tcW w:w="133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952D97">
            <w:pPr>
              <w:jc w:val="center"/>
              <w:rPr>
                <w:rFonts w:eastAsia="仿宋_GB2312"/>
                <w:sz w:val="24"/>
                <w:szCs w:val="20"/>
              </w:rPr>
            </w:pPr>
            <w:r>
              <w:rPr>
                <w:rFonts w:eastAsia="仿宋_GB2312"/>
                <w:sz w:val="24"/>
                <w:szCs w:val="20"/>
              </w:rPr>
              <w:t>成果名称</w:t>
            </w:r>
          </w:p>
        </w:tc>
        <w:tc>
          <w:tcPr>
            <w:tcW w:w="161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02EB86">
            <w:pPr>
              <w:jc w:val="center"/>
              <w:rPr>
                <w:rFonts w:eastAsia="仿宋_GB2312"/>
                <w:sz w:val="24"/>
                <w:szCs w:val="20"/>
              </w:rPr>
            </w:pPr>
            <w:r>
              <w:rPr>
                <w:rFonts w:eastAsia="仿宋_GB2312"/>
                <w:sz w:val="24"/>
                <w:szCs w:val="20"/>
              </w:rPr>
              <w:t>等级及签发单位、时间</w:t>
            </w:r>
          </w:p>
        </w:tc>
        <w:tc>
          <w:tcPr>
            <w:tcW w:w="106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1123C37">
            <w:pPr>
              <w:jc w:val="center"/>
              <w:rPr>
                <w:rFonts w:eastAsia="仿宋_GB2312"/>
                <w:spacing w:val="-20"/>
                <w:sz w:val="24"/>
                <w:szCs w:val="20"/>
              </w:rPr>
            </w:pPr>
            <w:r>
              <w:rPr>
                <w:rFonts w:eastAsia="仿宋_GB2312"/>
                <w:spacing w:val="-20"/>
                <w:w w:val="90"/>
                <w:sz w:val="24"/>
                <w:szCs w:val="20"/>
              </w:rPr>
              <w:t>本人署名位次</w:t>
            </w:r>
          </w:p>
        </w:tc>
      </w:tr>
      <w:tr w14:paraId="3AB78B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exact"/>
          <w:jc w:val="center"/>
        </w:trPr>
        <w:tc>
          <w:tcPr>
            <w:tcW w:w="690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200E8F">
            <w:pPr>
              <w:widowControl/>
              <w:jc w:val="left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DB485C">
            <w:pPr>
              <w:ind w:left="-105" w:leftChars="-50" w:right="-105" w:rightChars="-50"/>
              <w:jc w:val="center"/>
              <w:rPr>
                <w:rFonts w:eastAsia="仿宋_GB2312"/>
                <w:sz w:val="24"/>
                <w:szCs w:val="20"/>
              </w:rPr>
            </w:pPr>
            <w:r>
              <w:rPr>
                <w:rFonts w:eastAsia="仿宋_GB2312"/>
                <w:sz w:val="24"/>
                <w:szCs w:val="20"/>
              </w:rPr>
              <w:t>1</w:t>
            </w:r>
          </w:p>
        </w:tc>
        <w:tc>
          <w:tcPr>
            <w:tcW w:w="133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73C50A">
            <w:pPr>
              <w:jc w:val="left"/>
              <w:rPr>
                <w:rFonts w:eastAsia="仿宋_GB2312"/>
                <w:w w:val="90"/>
                <w:sz w:val="24"/>
                <w:szCs w:val="20"/>
              </w:rPr>
            </w:pPr>
          </w:p>
        </w:tc>
        <w:tc>
          <w:tcPr>
            <w:tcW w:w="161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5B05BF">
            <w:pPr>
              <w:jc w:val="center"/>
              <w:rPr>
                <w:rFonts w:eastAsia="仿宋_GB2312"/>
                <w:w w:val="90"/>
                <w:sz w:val="24"/>
                <w:szCs w:val="20"/>
              </w:rPr>
            </w:pPr>
          </w:p>
        </w:tc>
        <w:tc>
          <w:tcPr>
            <w:tcW w:w="106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F8468D">
            <w:pPr>
              <w:jc w:val="center"/>
              <w:rPr>
                <w:rFonts w:eastAsia="仿宋_GB2312"/>
                <w:w w:val="90"/>
                <w:sz w:val="24"/>
                <w:szCs w:val="20"/>
              </w:rPr>
            </w:pPr>
          </w:p>
        </w:tc>
      </w:tr>
      <w:tr w14:paraId="0938F0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exact"/>
          <w:jc w:val="center"/>
        </w:trPr>
        <w:tc>
          <w:tcPr>
            <w:tcW w:w="690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5F61C6">
            <w:pPr>
              <w:widowControl/>
              <w:jc w:val="left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36A4CD">
            <w:pPr>
              <w:ind w:left="-105" w:leftChars="-50" w:right="-105" w:rightChars="-50"/>
              <w:jc w:val="center"/>
              <w:rPr>
                <w:rFonts w:eastAsia="仿宋_GB2312"/>
                <w:sz w:val="24"/>
                <w:szCs w:val="20"/>
              </w:rPr>
            </w:pPr>
            <w:r>
              <w:rPr>
                <w:rFonts w:eastAsia="仿宋_GB2312"/>
                <w:sz w:val="24"/>
                <w:szCs w:val="20"/>
              </w:rPr>
              <w:t>2</w:t>
            </w:r>
          </w:p>
        </w:tc>
        <w:tc>
          <w:tcPr>
            <w:tcW w:w="133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5D04F7">
            <w:pPr>
              <w:jc w:val="left"/>
              <w:rPr>
                <w:rFonts w:eastAsia="仿宋_GB2312"/>
                <w:w w:val="90"/>
                <w:sz w:val="24"/>
                <w:szCs w:val="20"/>
              </w:rPr>
            </w:pPr>
          </w:p>
        </w:tc>
        <w:tc>
          <w:tcPr>
            <w:tcW w:w="161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947649">
            <w:pPr>
              <w:jc w:val="center"/>
              <w:rPr>
                <w:rFonts w:eastAsia="仿宋_GB2312"/>
                <w:w w:val="90"/>
                <w:sz w:val="24"/>
                <w:szCs w:val="20"/>
              </w:rPr>
            </w:pPr>
          </w:p>
        </w:tc>
        <w:tc>
          <w:tcPr>
            <w:tcW w:w="106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8AA06A">
            <w:pPr>
              <w:jc w:val="center"/>
              <w:rPr>
                <w:rFonts w:eastAsia="仿宋_GB2312"/>
                <w:w w:val="90"/>
                <w:sz w:val="24"/>
                <w:szCs w:val="20"/>
              </w:rPr>
            </w:pPr>
          </w:p>
        </w:tc>
      </w:tr>
      <w:tr w14:paraId="6CC6C7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exact"/>
          <w:jc w:val="center"/>
        </w:trPr>
        <w:tc>
          <w:tcPr>
            <w:tcW w:w="690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7AD0B2">
            <w:pPr>
              <w:widowControl/>
              <w:jc w:val="left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A52FE7">
            <w:pPr>
              <w:ind w:left="-105" w:leftChars="-50" w:right="-105" w:rightChars="-50"/>
              <w:jc w:val="center"/>
              <w:rPr>
                <w:rFonts w:eastAsia="仿宋_GB2312"/>
                <w:sz w:val="24"/>
                <w:szCs w:val="20"/>
              </w:rPr>
            </w:pPr>
            <w:r>
              <w:rPr>
                <w:rFonts w:eastAsia="仿宋_GB2312"/>
                <w:sz w:val="24"/>
                <w:szCs w:val="20"/>
              </w:rPr>
              <w:t>3</w:t>
            </w:r>
          </w:p>
        </w:tc>
        <w:tc>
          <w:tcPr>
            <w:tcW w:w="133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2B98B2">
            <w:pPr>
              <w:jc w:val="left"/>
              <w:rPr>
                <w:rFonts w:eastAsia="仿宋_GB2312"/>
                <w:w w:val="90"/>
                <w:sz w:val="24"/>
                <w:szCs w:val="20"/>
              </w:rPr>
            </w:pPr>
          </w:p>
        </w:tc>
        <w:tc>
          <w:tcPr>
            <w:tcW w:w="161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8DAE18">
            <w:pPr>
              <w:jc w:val="center"/>
              <w:rPr>
                <w:rFonts w:eastAsia="仿宋_GB2312"/>
                <w:w w:val="90"/>
                <w:sz w:val="24"/>
                <w:szCs w:val="20"/>
              </w:rPr>
            </w:pPr>
          </w:p>
        </w:tc>
        <w:tc>
          <w:tcPr>
            <w:tcW w:w="106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5CA8DC">
            <w:pPr>
              <w:jc w:val="center"/>
              <w:rPr>
                <w:rFonts w:eastAsia="仿宋_GB2312"/>
                <w:w w:val="90"/>
                <w:sz w:val="24"/>
                <w:szCs w:val="20"/>
              </w:rPr>
            </w:pPr>
          </w:p>
        </w:tc>
      </w:tr>
      <w:tr w14:paraId="31EDAD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  <w:jc w:val="center"/>
        </w:trPr>
        <w:tc>
          <w:tcPr>
            <w:tcW w:w="690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D11FB7">
            <w:pPr>
              <w:widowControl/>
              <w:jc w:val="left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BA7F48">
            <w:pPr>
              <w:ind w:left="-105" w:leftChars="-50" w:right="-105" w:rightChars="-50"/>
              <w:jc w:val="center"/>
              <w:rPr>
                <w:rFonts w:eastAsia="仿宋_GB2312"/>
                <w:sz w:val="24"/>
                <w:szCs w:val="20"/>
              </w:rPr>
            </w:pPr>
            <w:r>
              <w:rPr>
                <w:rFonts w:eastAsia="仿宋_GB2312"/>
                <w:sz w:val="24"/>
                <w:szCs w:val="20"/>
              </w:rPr>
              <w:t>4</w:t>
            </w:r>
          </w:p>
        </w:tc>
        <w:tc>
          <w:tcPr>
            <w:tcW w:w="133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B1B1CB">
            <w:pPr>
              <w:jc w:val="left"/>
              <w:rPr>
                <w:rFonts w:eastAsia="仿宋_GB2312"/>
                <w:w w:val="90"/>
                <w:sz w:val="24"/>
                <w:szCs w:val="20"/>
              </w:rPr>
            </w:pPr>
          </w:p>
        </w:tc>
        <w:tc>
          <w:tcPr>
            <w:tcW w:w="161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FE7AE8">
            <w:pPr>
              <w:jc w:val="center"/>
              <w:rPr>
                <w:rFonts w:eastAsia="仿宋_GB2312"/>
                <w:w w:val="90"/>
                <w:sz w:val="24"/>
                <w:szCs w:val="20"/>
              </w:rPr>
            </w:pPr>
          </w:p>
        </w:tc>
        <w:tc>
          <w:tcPr>
            <w:tcW w:w="106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BDFF08">
            <w:pPr>
              <w:jc w:val="center"/>
              <w:rPr>
                <w:rFonts w:eastAsia="仿宋_GB2312"/>
                <w:w w:val="90"/>
                <w:sz w:val="24"/>
                <w:szCs w:val="20"/>
              </w:rPr>
            </w:pPr>
          </w:p>
        </w:tc>
      </w:tr>
      <w:tr w14:paraId="544DDC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exact"/>
          <w:jc w:val="center"/>
        </w:trPr>
        <w:tc>
          <w:tcPr>
            <w:tcW w:w="690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1A4876">
            <w:pPr>
              <w:widowControl/>
              <w:jc w:val="left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5A7C8F">
            <w:pPr>
              <w:ind w:left="-105" w:leftChars="-50" w:right="-105" w:rightChars="-50"/>
              <w:jc w:val="center"/>
              <w:rPr>
                <w:rFonts w:eastAsia="仿宋_GB2312"/>
                <w:sz w:val="24"/>
                <w:szCs w:val="20"/>
              </w:rPr>
            </w:pPr>
            <w:r>
              <w:rPr>
                <w:rFonts w:eastAsia="仿宋_GB2312"/>
                <w:sz w:val="24"/>
                <w:szCs w:val="20"/>
              </w:rPr>
              <w:t>5</w:t>
            </w:r>
          </w:p>
        </w:tc>
        <w:tc>
          <w:tcPr>
            <w:tcW w:w="133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693B6F">
            <w:pPr>
              <w:jc w:val="left"/>
              <w:rPr>
                <w:rFonts w:eastAsia="仿宋_GB2312"/>
                <w:w w:val="90"/>
                <w:sz w:val="24"/>
                <w:szCs w:val="20"/>
              </w:rPr>
            </w:pPr>
          </w:p>
        </w:tc>
        <w:tc>
          <w:tcPr>
            <w:tcW w:w="161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1A0815">
            <w:pPr>
              <w:jc w:val="center"/>
              <w:rPr>
                <w:rFonts w:eastAsia="仿宋_GB2312"/>
                <w:w w:val="90"/>
                <w:sz w:val="24"/>
                <w:szCs w:val="20"/>
              </w:rPr>
            </w:pPr>
          </w:p>
        </w:tc>
        <w:tc>
          <w:tcPr>
            <w:tcW w:w="106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B50A02">
            <w:pPr>
              <w:jc w:val="center"/>
              <w:rPr>
                <w:rFonts w:eastAsia="仿宋_GB2312"/>
                <w:w w:val="90"/>
                <w:sz w:val="24"/>
                <w:szCs w:val="20"/>
              </w:rPr>
            </w:pPr>
          </w:p>
        </w:tc>
      </w:tr>
      <w:tr w14:paraId="258035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90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1691C3">
            <w:pPr>
              <w:jc w:val="center"/>
              <w:rPr>
                <w:rFonts w:eastAsia="仿宋_GB2312"/>
                <w:sz w:val="24"/>
                <w:szCs w:val="20"/>
              </w:rPr>
            </w:pPr>
            <w:r>
              <w:rPr>
                <w:rFonts w:eastAsia="仿宋_GB2312"/>
                <w:sz w:val="24"/>
                <w:szCs w:val="20"/>
              </w:rPr>
              <w:t>目前承担的主要教学工作</w:t>
            </w:r>
          </w:p>
          <w:p w14:paraId="5EE2CE4A">
            <w:pPr>
              <w:jc w:val="center"/>
              <w:rPr>
                <w:rFonts w:eastAsia="仿宋_GB2312"/>
                <w:sz w:val="24"/>
                <w:szCs w:val="20"/>
              </w:rPr>
            </w:pPr>
            <w:r>
              <w:rPr>
                <w:rFonts w:eastAsia="仿宋_GB2312"/>
                <w:sz w:val="24"/>
                <w:szCs w:val="20"/>
              </w:rPr>
              <w:t>（5项以内）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10CEAA">
            <w:pPr>
              <w:ind w:left="-105" w:leftChars="-50" w:right="-105" w:rightChars="-50"/>
              <w:jc w:val="center"/>
              <w:rPr>
                <w:rFonts w:eastAsia="仿宋_GB2312"/>
                <w:sz w:val="24"/>
                <w:szCs w:val="20"/>
              </w:rPr>
            </w:pPr>
            <w:r>
              <w:rPr>
                <w:rFonts w:eastAsia="仿宋_GB2312"/>
                <w:sz w:val="24"/>
                <w:szCs w:val="20"/>
              </w:rPr>
              <w:t>序号</w:t>
            </w:r>
          </w:p>
        </w:tc>
        <w:tc>
          <w:tcPr>
            <w:tcW w:w="104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D52B2C">
            <w:pPr>
              <w:jc w:val="center"/>
              <w:rPr>
                <w:rFonts w:eastAsia="仿宋_GB2312"/>
                <w:sz w:val="24"/>
                <w:szCs w:val="20"/>
              </w:rPr>
            </w:pPr>
            <w:r>
              <w:rPr>
                <w:rFonts w:eastAsia="仿宋_GB2312"/>
                <w:sz w:val="24"/>
                <w:szCs w:val="20"/>
              </w:rPr>
              <w:t>课程名称</w:t>
            </w:r>
          </w:p>
        </w:tc>
        <w:tc>
          <w:tcPr>
            <w:tcW w:w="75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E60189">
            <w:pPr>
              <w:jc w:val="center"/>
              <w:rPr>
                <w:rFonts w:eastAsia="仿宋_GB2312"/>
                <w:w w:val="90"/>
                <w:sz w:val="24"/>
                <w:szCs w:val="20"/>
              </w:rPr>
            </w:pPr>
            <w:r>
              <w:rPr>
                <w:rFonts w:eastAsia="仿宋_GB2312"/>
                <w:w w:val="90"/>
                <w:sz w:val="24"/>
                <w:szCs w:val="20"/>
              </w:rPr>
              <w:t>授课对象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D5DAB4">
            <w:pPr>
              <w:jc w:val="center"/>
              <w:rPr>
                <w:rFonts w:eastAsia="仿宋_GB2312"/>
                <w:w w:val="90"/>
                <w:sz w:val="24"/>
                <w:szCs w:val="20"/>
              </w:rPr>
            </w:pPr>
            <w:r>
              <w:rPr>
                <w:rFonts w:eastAsia="仿宋_GB2312"/>
                <w:w w:val="90"/>
                <w:sz w:val="24"/>
                <w:szCs w:val="20"/>
              </w:rPr>
              <w:t>人数</w:t>
            </w:r>
          </w:p>
        </w:tc>
        <w:tc>
          <w:tcPr>
            <w:tcW w:w="3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3427FF">
            <w:pPr>
              <w:jc w:val="center"/>
              <w:rPr>
                <w:rFonts w:eastAsia="仿宋_GB2312"/>
                <w:w w:val="90"/>
                <w:sz w:val="24"/>
                <w:szCs w:val="20"/>
              </w:rPr>
            </w:pPr>
            <w:r>
              <w:rPr>
                <w:rFonts w:eastAsia="仿宋_GB2312"/>
                <w:w w:val="90"/>
                <w:sz w:val="24"/>
                <w:szCs w:val="20"/>
              </w:rPr>
              <w:t>学时</w:t>
            </w:r>
          </w:p>
        </w:tc>
        <w:tc>
          <w:tcPr>
            <w:tcW w:w="6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EF3E2D">
            <w:pPr>
              <w:jc w:val="center"/>
              <w:rPr>
                <w:rFonts w:eastAsia="仿宋_GB2312"/>
                <w:w w:val="90"/>
                <w:sz w:val="24"/>
                <w:szCs w:val="20"/>
              </w:rPr>
            </w:pPr>
            <w:r>
              <w:rPr>
                <w:rFonts w:eastAsia="仿宋_GB2312"/>
                <w:w w:val="90"/>
                <w:sz w:val="24"/>
                <w:szCs w:val="20"/>
              </w:rPr>
              <w:t>课程性质</w:t>
            </w:r>
          </w:p>
        </w:tc>
        <w:tc>
          <w:tcPr>
            <w:tcW w:w="84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310456">
            <w:pPr>
              <w:jc w:val="center"/>
              <w:rPr>
                <w:rFonts w:eastAsia="仿宋_GB2312"/>
                <w:w w:val="90"/>
                <w:sz w:val="24"/>
                <w:szCs w:val="20"/>
              </w:rPr>
            </w:pPr>
            <w:r>
              <w:rPr>
                <w:rFonts w:eastAsia="仿宋_GB2312"/>
                <w:w w:val="90"/>
                <w:sz w:val="24"/>
                <w:szCs w:val="20"/>
              </w:rPr>
              <w:t>授课时间</w:t>
            </w:r>
          </w:p>
        </w:tc>
      </w:tr>
      <w:tr w14:paraId="695E20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690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99FC48">
            <w:pPr>
              <w:widowControl/>
              <w:jc w:val="left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703C96">
            <w:pPr>
              <w:ind w:left="-105" w:leftChars="-50" w:right="-105" w:rightChars="-50"/>
              <w:jc w:val="center"/>
              <w:rPr>
                <w:rFonts w:eastAsia="仿宋_GB2312"/>
                <w:sz w:val="24"/>
                <w:szCs w:val="20"/>
              </w:rPr>
            </w:pPr>
            <w:r>
              <w:rPr>
                <w:rFonts w:eastAsia="仿宋_GB2312"/>
                <w:sz w:val="24"/>
                <w:szCs w:val="20"/>
              </w:rPr>
              <w:t>1</w:t>
            </w:r>
          </w:p>
        </w:tc>
        <w:tc>
          <w:tcPr>
            <w:tcW w:w="104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D10594">
            <w:pPr>
              <w:jc w:val="center"/>
              <w:rPr>
                <w:rFonts w:eastAsia="仿宋_GB2312"/>
                <w:w w:val="90"/>
                <w:sz w:val="24"/>
                <w:szCs w:val="20"/>
              </w:rPr>
            </w:pPr>
          </w:p>
        </w:tc>
        <w:tc>
          <w:tcPr>
            <w:tcW w:w="75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CFFCB9">
            <w:pPr>
              <w:jc w:val="center"/>
              <w:rPr>
                <w:rFonts w:eastAsia="仿宋_GB2312"/>
                <w:w w:val="90"/>
                <w:sz w:val="24"/>
                <w:szCs w:val="20"/>
              </w:rPr>
            </w:pP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1F05B8">
            <w:pPr>
              <w:jc w:val="left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3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2B4CBF">
            <w:pPr>
              <w:jc w:val="left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6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2BFA41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84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2C524D">
            <w:pPr>
              <w:jc w:val="left"/>
              <w:rPr>
                <w:rFonts w:eastAsia="仿宋_GB2312"/>
                <w:sz w:val="24"/>
                <w:szCs w:val="20"/>
              </w:rPr>
            </w:pPr>
          </w:p>
        </w:tc>
      </w:tr>
      <w:tr w14:paraId="1D2669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exact"/>
          <w:jc w:val="center"/>
        </w:trPr>
        <w:tc>
          <w:tcPr>
            <w:tcW w:w="690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1C3B1F">
            <w:pPr>
              <w:widowControl/>
              <w:jc w:val="left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150361">
            <w:pPr>
              <w:ind w:left="-105" w:leftChars="-50" w:right="-105" w:rightChars="-50"/>
              <w:jc w:val="center"/>
              <w:rPr>
                <w:rFonts w:eastAsia="仿宋_GB2312"/>
                <w:sz w:val="24"/>
                <w:szCs w:val="20"/>
              </w:rPr>
            </w:pPr>
            <w:r>
              <w:rPr>
                <w:rFonts w:eastAsia="仿宋_GB2312"/>
                <w:sz w:val="24"/>
                <w:szCs w:val="20"/>
              </w:rPr>
              <w:t>2</w:t>
            </w:r>
          </w:p>
        </w:tc>
        <w:tc>
          <w:tcPr>
            <w:tcW w:w="104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2F8863">
            <w:pPr>
              <w:jc w:val="center"/>
              <w:rPr>
                <w:rFonts w:eastAsia="仿宋_GB2312"/>
                <w:w w:val="90"/>
                <w:sz w:val="24"/>
                <w:szCs w:val="20"/>
              </w:rPr>
            </w:pPr>
          </w:p>
        </w:tc>
        <w:tc>
          <w:tcPr>
            <w:tcW w:w="75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902A3D">
            <w:pPr>
              <w:jc w:val="center"/>
              <w:rPr>
                <w:rFonts w:eastAsia="仿宋_GB2312"/>
                <w:w w:val="90"/>
                <w:sz w:val="24"/>
                <w:szCs w:val="20"/>
              </w:rPr>
            </w:pP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B12BC5">
            <w:pPr>
              <w:jc w:val="left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3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E8F497">
            <w:pPr>
              <w:jc w:val="left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6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FC1E64">
            <w:pPr>
              <w:jc w:val="left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84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26E4DB">
            <w:pPr>
              <w:jc w:val="left"/>
              <w:rPr>
                <w:rFonts w:eastAsia="仿宋_GB2312"/>
                <w:sz w:val="24"/>
                <w:szCs w:val="20"/>
              </w:rPr>
            </w:pPr>
          </w:p>
        </w:tc>
      </w:tr>
      <w:tr w14:paraId="153F94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exact"/>
          <w:jc w:val="center"/>
        </w:trPr>
        <w:tc>
          <w:tcPr>
            <w:tcW w:w="690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9F6401">
            <w:pPr>
              <w:widowControl/>
              <w:jc w:val="left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CC7253">
            <w:pPr>
              <w:ind w:left="-105" w:leftChars="-50" w:right="-105" w:rightChars="-50"/>
              <w:jc w:val="center"/>
              <w:rPr>
                <w:rFonts w:eastAsia="仿宋_GB2312"/>
                <w:sz w:val="24"/>
                <w:szCs w:val="20"/>
              </w:rPr>
            </w:pPr>
            <w:r>
              <w:rPr>
                <w:rFonts w:eastAsia="仿宋_GB2312"/>
                <w:sz w:val="24"/>
                <w:szCs w:val="20"/>
              </w:rPr>
              <w:t>3</w:t>
            </w:r>
          </w:p>
        </w:tc>
        <w:tc>
          <w:tcPr>
            <w:tcW w:w="104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4AAC92">
            <w:pPr>
              <w:jc w:val="left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75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CB55BF">
            <w:pPr>
              <w:jc w:val="left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A57233">
            <w:pPr>
              <w:jc w:val="left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3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1B0B6E">
            <w:pPr>
              <w:jc w:val="left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6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92734C">
            <w:pPr>
              <w:jc w:val="left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84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5DF9A9">
            <w:pPr>
              <w:jc w:val="left"/>
              <w:rPr>
                <w:rFonts w:eastAsia="仿宋_GB2312"/>
                <w:sz w:val="24"/>
                <w:szCs w:val="20"/>
              </w:rPr>
            </w:pPr>
          </w:p>
        </w:tc>
      </w:tr>
      <w:tr w14:paraId="5ED236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exact"/>
          <w:jc w:val="center"/>
        </w:trPr>
        <w:tc>
          <w:tcPr>
            <w:tcW w:w="690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2061E9">
            <w:pPr>
              <w:widowControl/>
              <w:jc w:val="left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590CA6">
            <w:pPr>
              <w:ind w:left="-105" w:leftChars="-50" w:right="-105" w:rightChars="-50"/>
              <w:jc w:val="center"/>
              <w:rPr>
                <w:rFonts w:eastAsia="仿宋_GB2312"/>
                <w:sz w:val="24"/>
                <w:szCs w:val="20"/>
              </w:rPr>
            </w:pPr>
            <w:r>
              <w:rPr>
                <w:rFonts w:eastAsia="仿宋_GB2312"/>
                <w:sz w:val="24"/>
                <w:szCs w:val="20"/>
              </w:rPr>
              <w:t>4</w:t>
            </w:r>
          </w:p>
        </w:tc>
        <w:tc>
          <w:tcPr>
            <w:tcW w:w="104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471074">
            <w:pPr>
              <w:jc w:val="left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75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4EE4F1">
            <w:pPr>
              <w:jc w:val="left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B1D13C">
            <w:pPr>
              <w:jc w:val="left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3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B4C2EA">
            <w:pPr>
              <w:jc w:val="left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6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A655DD">
            <w:pPr>
              <w:jc w:val="left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84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38C45F">
            <w:pPr>
              <w:jc w:val="left"/>
              <w:rPr>
                <w:rFonts w:eastAsia="仿宋_GB2312"/>
                <w:sz w:val="24"/>
                <w:szCs w:val="20"/>
              </w:rPr>
            </w:pPr>
          </w:p>
        </w:tc>
      </w:tr>
      <w:tr w14:paraId="72CD6E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90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731349">
            <w:pPr>
              <w:widowControl/>
              <w:jc w:val="left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B7B10E">
            <w:pPr>
              <w:ind w:left="-105" w:leftChars="-50" w:right="-105" w:rightChars="-50"/>
              <w:jc w:val="center"/>
              <w:rPr>
                <w:rFonts w:eastAsia="仿宋_GB2312"/>
                <w:sz w:val="24"/>
                <w:szCs w:val="20"/>
              </w:rPr>
            </w:pPr>
            <w:r>
              <w:rPr>
                <w:rFonts w:eastAsia="仿宋_GB2312"/>
                <w:sz w:val="24"/>
                <w:szCs w:val="20"/>
              </w:rPr>
              <w:t>5</w:t>
            </w:r>
          </w:p>
        </w:tc>
        <w:tc>
          <w:tcPr>
            <w:tcW w:w="104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10689E">
            <w:pPr>
              <w:jc w:val="left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75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8A12B3">
            <w:pPr>
              <w:jc w:val="left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FC1155">
            <w:pPr>
              <w:jc w:val="left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3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31A2C5">
            <w:pPr>
              <w:jc w:val="left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6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3E2C5D">
            <w:pPr>
              <w:jc w:val="left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84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38F2F5">
            <w:pPr>
              <w:jc w:val="left"/>
              <w:rPr>
                <w:rFonts w:eastAsia="仿宋_GB2312"/>
                <w:sz w:val="24"/>
                <w:szCs w:val="20"/>
              </w:rPr>
            </w:pPr>
          </w:p>
        </w:tc>
      </w:tr>
      <w:tr w14:paraId="07B312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0" w:hRule="exact"/>
          <w:jc w:val="center"/>
        </w:trPr>
        <w:tc>
          <w:tcPr>
            <w:tcW w:w="97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171759">
            <w:pPr>
              <w:ind w:left="-105" w:leftChars="-50" w:right="-105" w:rightChars="-50"/>
              <w:jc w:val="center"/>
              <w:rPr>
                <w:rFonts w:eastAsia="仿宋_GB2312"/>
                <w:sz w:val="24"/>
                <w:szCs w:val="20"/>
              </w:rPr>
            </w:pPr>
            <w:r>
              <w:rPr>
                <w:rFonts w:eastAsia="仿宋_GB2312"/>
                <w:sz w:val="24"/>
                <w:szCs w:val="20"/>
              </w:rPr>
              <w:t>教学管理部门</w:t>
            </w:r>
          </w:p>
          <w:p w14:paraId="66E7A28C">
            <w:pPr>
              <w:ind w:left="-105" w:leftChars="-50" w:right="-105" w:rightChars="-50"/>
              <w:jc w:val="center"/>
              <w:rPr>
                <w:rFonts w:eastAsia="仿宋_GB2312"/>
                <w:sz w:val="24"/>
                <w:szCs w:val="20"/>
              </w:rPr>
            </w:pPr>
            <w:r>
              <w:rPr>
                <w:rFonts w:eastAsia="仿宋_GB2312"/>
                <w:sz w:val="24"/>
                <w:szCs w:val="20"/>
              </w:rPr>
              <w:t>审核意见</w:t>
            </w:r>
          </w:p>
        </w:tc>
        <w:tc>
          <w:tcPr>
            <w:tcW w:w="4024" w:type="pct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42F8B4">
            <w:pPr>
              <w:spacing w:line="440" w:lineRule="exact"/>
              <w:ind w:right="600"/>
              <w:jc w:val="center"/>
              <w:rPr>
                <w:rFonts w:eastAsia="仿宋_GB2312"/>
                <w:sz w:val="24"/>
                <w:szCs w:val="20"/>
              </w:rPr>
            </w:pPr>
          </w:p>
          <w:p w14:paraId="29996C77">
            <w:pPr>
              <w:spacing w:line="440" w:lineRule="exact"/>
              <w:ind w:right="600"/>
              <w:jc w:val="center"/>
              <w:rPr>
                <w:rFonts w:eastAsia="仿宋_GB2312"/>
                <w:sz w:val="24"/>
                <w:szCs w:val="20"/>
              </w:rPr>
            </w:pPr>
          </w:p>
          <w:p w14:paraId="53E0014A">
            <w:pPr>
              <w:spacing w:line="440" w:lineRule="exact"/>
              <w:ind w:right="600"/>
              <w:jc w:val="center"/>
              <w:rPr>
                <w:rFonts w:eastAsia="仿宋_GB2312"/>
                <w:sz w:val="24"/>
                <w:szCs w:val="20"/>
              </w:rPr>
            </w:pPr>
          </w:p>
          <w:p w14:paraId="5F53C04E">
            <w:pPr>
              <w:spacing w:line="440" w:lineRule="exact"/>
              <w:ind w:right="600"/>
              <w:jc w:val="center"/>
              <w:rPr>
                <w:rFonts w:eastAsia="仿宋_GB2312"/>
                <w:sz w:val="24"/>
                <w:szCs w:val="20"/>
              </w:rPr>
            </w:pPr>
            <w:r>
              <w:rPr>
                <w:rFonts w:eastAsia="仿宋_GB2312"/>
                <w:sz w:val="24"/>
                <w:szCs w:val="20"/>
              </w:rPr>
              <w:t>（盖章）</w:t>
            </w:r>
          </w:p>
          <w:p w14:paraId="2B055C4F">
            <w:pPr>
              <w:jc w:val="right"/>
              <w:rPr>
                <w:rFonts w:eastAsia="仿宋_GB2312"/>
                <w:sz w:val="24"/>
                <w:szCs w:val="20"/>
              </w:rPr>
            </w:pPr>
            <w:r>
              <w:rPr>
                <w:rFonts w:eastAsia="仿宋_GB2312"/>
                <w:sz w:val="24"/>
                <w:szCs w:val="20"/>
              </w:rPr>
              <w:t>年月日</w:t>
            </w:r>
          </w:p>
        </w:tc>
      </w:tr>
    </w:tbl>
    <w:p w14:paraId="7BE21CBE">
      <w:pPr>
        <w:ind w:firstLine="241" w:firstLineChars="100"/>
        <w:rPr>
          <w:rFonts w:eastAsia="仿宋_GB2312"/>
          <w:sz w:val="24"/>
          <w:szCs w:val="20"/>
        </w:rPr>
      </w:pPr>
      <w:r>
        <w:rPr>
          <w:rFonts w:eastAsia="仿宋_GB2312"/>
          <w:b/>
          <w:sz w:val="24"/>
          <w:szCs w:val="20"/>
        </w:rPr>
        <w:t>注：</w:t>
      </w:r>
      <w:r>
        <w:rPr>
          <w:rFonts w:eastAsia="仿宋_GB2312"/>
          <w:sz w:val="24"/>
          <w:szCs w:val="20"/>
        </w:rPr>
        <w:t>填写一至三人，只填本专业主要带头人，每人一表。</w:t>
      </w:r>
    </w:p>
    <w:p w14:paraId="38A98FE2">
      <w:pPr>
        <w:spacing w:line="360" w:lineRule="auto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教师基本情况表</w:t>
      </w:r>
    </w:p>
    <w:tbl>
      <w:tblPr>
        <w:tblStyle w:val="7"/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4"/>
        <w:gridCol w:w="978"/>
        <w:gridCol w:w="456"/>
        <w:gridCol w:w="540"/>
        <w:gridCol w:w="851"/>
        <w:gridCol w:w="1842"/>
        <w:gridCol w:w="993"/>
        <w:gridCol w:w="992"/>
        <w:gridCol w:w="709"/>
        <w:gridCol w:w="662"/>
      </w:tblGrid>
      <w:tr w14:paraId="48624C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01ABC3">
            <w:pPr>
              <w:jc w:val="center"/>
              <w:rPr>
                <w:rFonts w:eastAsia="仿宋_GB2312"/>
                <w:sz w:val="24"/>
                <w:szCs w:val="20"/>
              </w:rPr>
            </w:pPr>
            <w:r>
              <w:rPr>
                <w:rFonts w:eastAsia="仿宋_GB2312"/>
                <w:sz w:val="24"/>
                <w:szCs w:val="20"/>
              </w:rPr>
              <w:t>序号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274FCD">
            <w:pPr>
              <w:jc w:val="center"/>
              <w:rPr>
                <w:rFonts w:eastAsia="仿宋_GB2312"/>
                <w:sz w:val="24"/>
                <w:szCs w:val="20"/>
              </w:rPr>
            </w:pPr>
            <w:r>
              <w:rPr>
                <w:rFonts w:eastAsia="仿宋_GB2312"/>
                <w:sz w:val="24"/>
                <w:szCs w:val="20"/>
              </w:rPr>
              <w:t>姓名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2D3DE5">
            <w:pPr>
              <w:jc w:val="center"/>
              <w:rPr>
                <w:rFonts w:eastAsia="仿宋_GB2312"/>
                <w:sz w:val="24"/>
                <w:szCs w:val="20"/>
              </w:rPr>
            </w:pPr>
            <w:r>
              <w:rPr>
                <w:rFonts w:eastAsia="仿宋_GB2312"/>
                <w:sz w:val="24"/>
                <w:szCs w:val="20"/>
              </w:rPr>
              <w:t>性别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AC4C8A">
            <w:pPr>
              <w:jc w:val="center"/>
              <w:rPr>
                <w:rFonts w:eastAsia="仿宋_GB2312"/>
                <w:sz w:val="24"/>
                <w:szCs w:val="20"/>
              </w:rPr>
            </w:pPr>
            <w:r>
              <w:rPr>
                <w:rFonts w:eastAsia="仿宋_GB2312"/>
                <w:sz w:val="24"/>
                <w:szCs w:val="20"/>
              </w:rPr>
              <w:t>年龄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011583">
            <w:pPr>
              <w:jc w:val="center"/>
              <w:rPr>
                <w:rFonts w:eastAsia="仿宋_GB2312"/>
                <w:sz w:val="24"/>
                <w:szCs w:val="20"/>
              </w:rPr>
            </w:pPr>
            <w:r>
              <w:rPr>
                <w:rFonts w:eastAsia="仿宋_GB2312"/>
                <w:sz w:val="24"/>
                <w:szCs w:val="20"/>
              </w:rPr>
              <w:t>专业技术职务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A31217">
            <w:pPr>
              <w:jc w:val="center"/>
              <w:rPr>
                <w:rFonts w:eastAsia="仿宋_GB2312"/>
                <w:spacing w:val="-20"/>
                <w:w w:val="90"/>
                <w:sz w:val="24"/>
                <w:szCs w:val="20"/>
              </w:rPr>
            </w:pPr>
            <w:r>
              <w:rPr>
                <w:rFonts w:eastAsia="仿宋_GB2312"/>
                <w:spacing w:val="-20"/>
                <w:w w:val="90"/>
                <w:sz w:val="24"/>
                <w:szCs w:val="20"/>
              </w:rPr>
              <w:t>最后学历毕业学校、专业、学位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F9CB7B">
            <w:pPr>
              <w:jc w:val="center"/>
              <w:rPr>
                <w:rFonts w:eastAsia="仿宋_GB2312"/>
                <w:spacing w:val="-20"/>
                <w:w w:val="90"/>
                <w:sz w:val="24"/>
                <w:szCs w:val="20"/>
              </w:rPr>
            </w:pPr>
            <w:r>
              <w:rPr>
                <w:rFonts w:eastAsia="仿宋_GB2312"/>
                <w:spacing w:val="-20"/>
                <w:w w:val="90"/>
                <w:sz w:val="24"/>
                <w:szCs w:val="20"/>
              </w:rPr>
              <w:t>现从事</w:t>
            </w:r>
          </w:p>
          <w:p w14:paraId="35000055">
            <w:pPr>
              <w:jc w:val="center"/>
              <w:rPr>
                <w:rFonts w:eastAsia="仿宋_GB2312"/>
                <w:spacing w:val="-20"/>
                <w:w w:val="90"/>
                <w:sz w:val="24"/>
                <w:szCs w:val="20"/>
              </w:rPr>
            </w:pPr>
            <w:r>
              <w:rPr>
                <w:rFonts w:eastAsia="仿宋_GB2312"/>
                <w:spacing w:val="-20"/>
                <w:w w:val="90"/>
                <w:sz w:val="24"/>
                <w:szCs w:val="20"/>
              </w:rPr>
              <w:t>专业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197DC4">
            <w:pPr>
              <w:jc w:val="center"/>
              <w:rPr>
                <w:rFonts w:eastAsia="仿宋_GB2312"/>
                <w:spacing w:val="-20"/>
                <w:w w:val="90"/>
                <w:sz w:val="24"/>
                <w:szCs w:val="20"/>
              </w:rPr>
            </w:pPr>
            <w:r>
              <w:rPr>
                <w:rFonts w:eastAsia="仿宋_GB2312"/>
                <w:spacing w:val="-20"/>
                <w:w w:val="90"/>
                <w:sz w:val="24"/>
                <w:szCs w:val="20"/>
              </w:rPr>
              <w:t>拟任</w:t>
            </w:r>
          </w:p>
          <w:p w14:paraId="58FAAD94">
            <w:pPr>
              <w:jc w:val="center"/>
              <w:rPr>
                <w:rFonts w:eastAsia="仿宋_GB2312"/>
                <w:spacing w:val="-20"/>
                <w:w w:val="90"/>
                <w:sz w:val="24"/>
                <w:szCs w:val="20"/>
              </w:rPr>
            </w:pPr>
            <w:r>
              <w:rPr>
                <w:rFonts w:eastAsia="仿宋_GB2312"/>
                <w:spacing w:val="-20"/>
                <w:w w:val="90"/>
                <w:sz w:val="24"/>
                <w:szCs w:val="20"/>
              </w:rPr>
              <w:t>课程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3E1FDC1">
            <w:pPr>
              <w:jc w:val="center"/>
              <w:rPr>
                <w:rFonts w:eastAsia="仿宋_GB2312"/>
                <w:spacing w:val="-20"/>
                <w:w w:val="90"/>
                <w:sz w:val="24"/>
                <w:szCs w:val="20"/>
              </w:rPr>
            </w:pPr>
            <w:r>
              <w:rPr>
                <w:rFonts w:eastAsia="仿宋_GB2312"/>
                <w:spacing w:val="-20"/>
                <w:w w:val="90"/>
                <w:sz w:val="24"/>
                <w:szCs w:val="20"/>
              </w:rPr>
              <w:t>是否</w:t>
            </w:r>
          </w:p>
          <w:p w14:paraId="2FD099AD">
            <w:pPr>
              <w:jc w:val="center"/>
              <w:rPr>
                <w:rFonts w:eastAsia="仿宋_GB2312"/>
                <w:spacing w:val="-20"/>
                <w:w w:val="90"/>
                <w:sz w:val="24"/>
                <w:szCs w:val="20"/>
              </w:rPr>
            </w:pPr>
            <w:r>
              <w:rPr>
                <w:rFonts w:eastAsia="仿宋_GB2312"/>
                <w:spacing w:val="-20"/>
                <w:w w:val="90"/>
                <w:sz w:val="24"/>
                <w:szCs w:val="20"/>
              </w:rPr>
              <w:t>“双师型”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A43D0A">
            <w:pPr>
              <w:jc w:val="center"/>
              <w:rPr>
                <w:rFonts w:eastAsia="仿宋_GB2312"/>
                <w:spacing w:val="-20"/>
                <w:w w:val="90"/>
                <w:sz w:val="24"/>
                <w:szCs w:val="20"/>
              </w:rPr>
            </w:pPr>
            <w:r>
              <w:rPr>
                <w:rFonts w:eastAsia="仿宋_GB2312"/>
                <w:spacing w:val="-20"/>
                <w:w w:val="90"/>
                <w:sz w:val="24"/>
                <w:szCs w:val="20"/>
              </w:rPr>
              <w:t>专职</w:t>
            </w:r>
          </w:p>
          <w:p w14:paraId="67C69580">
            <w:pPr>
              <w:jc w:val="center"/>
              <w:rPr>
                <w:rFonts w:eastAsia="仿宋_GB2312"/>
                <w:spacing w:val="-20"/>
                <w:w w:val="90"/>
                <w:sz w:val="24"/>
                <w:szCs w:val="20"/>
              </w:rPr>
            </w:pPr>
            <w:r>
              <w:rPr>
                <w:rFonts w:eastAsia="仿宋_GB2312"/>
                <w:spacing w:val="-20"/>
                <w:w w:val="90"/>
                <w:sz w:val="24"/>
                <w:szCs w:val="20"/>
              </w:rPr>
              <w:t>/兼职</w:t>
            </w:r>
          </w:p>
        </w:tc>
      </w:tr>
      <w:tr w14:paraId="57A716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2B42F9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B54D5B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65827D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4BB47F">
            <w:pPr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586A18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EADB3C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E94F56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95551C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8EED5DB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66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8F25B9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</w:tr>
      <w:tr w14:paraId="74EC31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163238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915766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D2C1B8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5E6544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5FCF1A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98D36A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F3617A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EF423D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BCCEB7C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66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72DF44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</w:tr>
      <w:tr w14:paraId="6D70C1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28A1B0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CF91E9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1D8198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0177EA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6221BA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B4AE9E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9BB945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1F45B0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DC13E91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66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89FB0B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</w:tr>
      <w:tr w14:paraId="1740E6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CD1870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2F4B17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60995A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E81665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AFEE8B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5F19C5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6C7B26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BD3FD0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945F4B0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66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C8F3E1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</w:tr>
      <w:tr w14:paraId="1D7DE3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E39EF1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55542C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8B06E8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94D3D6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8FA59E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D14EF4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CEB516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061403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03A9D37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66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AE36ED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</w:tr>
      <w:tr w14:paraId="50EFA0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9F213F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CB2F4C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E26668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7F6306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069C58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A8BA88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08AFBA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4A2E83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BE73D6C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66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2C0604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</w:tr>
      <w:tr w14:paraId="79F765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F1AD16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89D6BF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00283D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14979C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09016E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88B6ED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DE4D08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3E08D2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EE533C2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66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FF80A8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</w:tr>
      <w:tr w14:paraId="1FB202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ED8503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14885A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BFAA60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F8223B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4606DA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81B5BC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25AD48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75A800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CBB0A26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66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814146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</w:tr>
      <w:tr w14:paraId="4E3879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2273A7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BB86D7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30B04A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E7B39D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E278BC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3E90F4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4B8D25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72C099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D5386AD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66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624D33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</w:tr>
      <w:tr w14:paraId="1D7D7E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A41EAE">
            <w:pPr>
              <w:jc w:val="center"/>
              <w:rPr>
                <w:rFonts w:eastAsia="仿宋_GB2312"/>
                <w:sz w:val="24"/>
                <w:szCs w:val="20"/>
              </w:rPr>
            </w:pPr>
          </w:p>
          <w:p w14:paraId="0D260A6D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39E82F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8D06ED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4F803F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F7DC09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C11584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635766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1CB402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E325CEE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  <w:tc>
          <w:tcPr>
            <w:tcW w:w="66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241D1B">
            <w:pPr>
              <w:jc w:val="center"/>
              <w:rPr>
                <w:rFonts w:eastAsia="仿宋_GB2312"/>
                <w:sz w:val="24"/>
                <w:szCs w:val="20"/>
              </w:rPr>
            </w:pPr>
          </w:p>
        </w:tc>
      </w:tr>
    </w:tbl>
    <w:p w14:paraId="72664CE4">
      <w:pPr>
        <w:spacing w:line="360" w:lineRule="auto"/>
        <w:jc w:val="center"/>
        <w:rPr>
          <w:rFonts w:eastAsia="黑体"/>
          <w:bCs/>
          <w:kern w:val="0"/>
          <w:sz w:val="36"/>
          <w:szCs w:val="36"/>
        </w:rPr>
      </w:pPr>
    </w:p>
    <w:p w14:paraId="59A0B81E">
      <w:pPr>
        <w:spacing w:line="360" w:lineRule="auto"/>
        <w:jc w:val="center"/>
        <w:rPr>
          <w:rFonts w:ascii="方正小标宋简体" w:eastAsia="方正小标宋简体"/>
          <w:bCs/>
          <w:kern w:val="0"/>
          <w:sz w:val="36"/>
          <w:szCs w:val="36"/>
        </w:rPr>
      </w:pPr>
      <w:r>
        <w:rPr>
          <w:rFonts w:hint="eastAsia" w:ascii="方正小标宋简体" w:eastAsia="方正小标宋简体"/>
          <w:bCs/>
          <w:kern w:val="0"/>
          <w:sz w:val="36"/>
          <w:szCs w:val="36"/>
        </w:rPr>
        <w:br w:type="page"/>
      </w:r>
      <w:r>
        <w:rPr>
          <w:rFonts w:hint="eastAsia" w:ascii="方正小标宋简体" w:eastAsia="方正小标宋简体"/>
          <w:bCs/>
          <w:kern w:val="0"/>
          <w:sz w:val="36"/>
          <w:szCs w:val="36"/>
        </w:rPr>
        <w:t>其他办学条件情况表</w:t>
      </w:r>
    </w:p>
    <w:tbl>
      <w:tblPr>
        <w:tblStyle w:val="7"/>
        <w:tblW w:w="9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3"/>
        <w:gridCol w:w="633"/>
        <w:gridCol w:w="2727"/>
        <w:gridCol w:w="214"/>
        <w:gridCol w:w="1543"/>
        <w:gridCol w:w="344"/>
        <w:gridCol w:w="968"/>
        <w:gridCol w:w="1797"/>
      </w:tblGrid>
      <w:tr w14:paraId="71501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  <w:jc w:val="center"/>
        </w:trPr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44951">
            <w:pPr>
              <w:jc w:val="left"/>
              <w:rPr>
                <w:rFonts w:eastAsia="仿宋_GB2312"/>
                <w:sz w:val="32"/>
                <w:szCs w:val="21"/>
              </w:rPr>
            </w:pPr>
            <w:r>
              <w:rPr>
                <w:rFonts w:eastAsia="仿宋_GB2312"/>
                <w:sz w:val="32"/>
                <w:szCs w:val="21"/>
              </w:rPr>
              <w:t>专业办学经费及来源</w:t>
            </w:r>
          </w:p>
        </w:tc>
        <w:tc>
          <w:tcPr>
            <w:tcW w:w="3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D69E9">
            <w:pPr>
              <w:widowControl/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50669">
            <w:pPr>
              <w:widowControl/>
              <w:spacing w:line="280" w:lineRule="exact"/>
              <w:jc w:val="left"/>
              <w:rPr>
                <w:rFonts w:eastAsia="仿宋_GB2312"/>
                <w:sz w:val="32"/>
                <w:szCs w:val="21"/>
              </w:rPr>
            </w:pPr>
            <w:r>
              <w:rPr>
                <w:rFonts w:eastAsia="仿宋_GB2312"/>
                <w:sz w:val="32"/>
                <w:szCs w:val="21"/>
              </w:rPr>
              <w:t>专业仪器设备总价值（万元）</w:t>
            </w:r>
          </w:p>
        </w:tc>
        <w:tc>
          <w:tcPr>
            <w:tcW w:w="31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399CC">
            <w:pPr>
              <w:widowControl/>
              <w:spacing w:line="280" w:lineRule="exact"/>
              <w:jc w:val="center"/>
              <w:rPr>
                <w:rFonts w:eastAsia="仿宋_GB2312"/>
                <w:sz w:val="32"/>
                <w:szCs w:val="21"/>
              </w:rPr>
            </w:pPr>
          </w:p>
        </w:tc>
      </w:tr>
      <w:tr w14:paraId="1BF15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0" w:hRule="atLeast"/>
          <w:jc w:val="center"/>
        </w:trPr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3995E">
            <w:pPr>
              <w:jc w:val="left"/>
              <w:rPr>
                <w:rFonts w:eastAsia="仿宋_GB2312"/>
                <w:sz w:val="32"/>
                <w:szCs w:val="21"/>
              </w:rPr>
            </w:pPr>
            <w:r>
              <w:rPr>
                <w:rFonts w:eastAsia="仿宋_GB2312"/>
                <w:sz w:val="32"/>
                <w:szCs w:val="21"/>
              </w:rPr>
              <w:t>专业图书资料、数字化教学资源情况</w:t>
            </w:r>
          </w:p>
        </w:tc>
        <w:tc>
          <w:tcPr>
            <w:tcW w:w="82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F6D4F">
            <w:pPr>
              <w:widowControl/>
              <w:spacing w:line="360" w:lineRule="auto"/>
              <w:ind w:firstLine="640" w:firstLineChars="200"/>
              <w:jc w:val="left"/>
              <w:rPr>
                <w:rFonts w:eastAsia="仿宋_GB2312"/>
                <w:sz w:val="32"/>
                <w:szCs w:val="21"/>
              </w:rPr>
            </w:pPr>
          </w:p>
          <w:p w14:paraId="7BC1A1CB">
            <w:pPr>
              <w:widowControl/>
              <w:spacing w:line="360" w:lineRule="auto"/>
              <w:ind w:firstLine="640" w:firstLineChars="200"/>
              <w:jc w:val="left"/>
              <w:rPr>
                <w:rFonts w:eastAsia="仿宋_GB2312"/>
                <w:sz w:val="32"/>
                <w:szCs w:val="21"/>
              </w:rPr>
            </w:pPr>
          </w:p>
          <w:p w14:paraId="00CE3686">
            <w:pPr>
              <w:widowControl/>
              <w:spacing w:line="360" w:lineRule="auto"/>
              <w:ind w:firstLine="640" w:firstLineChars="200"/>
              <w:jc w:val="left"/>
              <w:rPr>
                <w:rFonts w:eastAsia="仿宋_GB2312"/>
                <w:sz w:val="32"/>
                <w:szCs w:val="21"/>
              </w:rPr>
            </w:pPr>
          </w:p>
          <w:p w14:paraId="41CF245D">
            <w:pPr>
              <w:widowControl/>
              <w:spacing w:line="360" w:lineRule="auto"/>
              <w:ind w:firstLine="640" w:firstLineChars="200"/>
              <w:jc w:val="left"/>
              <w:rPr>
                <w:rFonts w:eastAsia="仿宋_GB2312"/>
                <w:sz w:val="32"/>
                <w:szCs w:val="21"/>
              </w:rPr>
            </w:pPr>
          </w:p>
          <w:p w14:paraId="6F98BF09">
            <w:pPr>
              <w:widowControl/>
              <w:spacing w:line="360" w:lineRule="auto"/>
              <w:ind w:firstLine="640" w:firstLineChars="200"/>
              <w:jc w:val="left"/>
              <w:rPr>
                <w:rFonts w:eastAsia="仿宋_GB2312"/>
                <w:sz w:val="32"/>
                <w:szCs w:val="21"/>
              </w:rPr>
            </w:pPr>
          </w:p>
          <w:p w14:paraId="5F972F07">
            <w:pPr>
              <w:widowControl/>
              <w:spacing w:line="360" w:lineRule="auto"/>
              <w:ind w:firstLine="640" w:firstLineChars="200"/>
              <w:jc w:val="left"/>
              <w:rPr>
                <w:rFonts w:eastAsia="仿宋_GB2312"/>
                <w:sz w:val="32"/>
                <w:szCs w:val="21"/>
              </w:rPr>
            </w:pPr>
          </w:p>
          <w:p w14:paraId="066E3999">
            <w:pPr>
              <w:widowControl/>
              <w:spacing w:line="360" w:lineRule="auto"/>
              <w:ind w:firstLine="640" w:firstLineChars="200"/>
              <w:jc w:val="left"/>
              <w:rPr>
                <w:rFonts w:eastAsia="仿宋_GB2312"/>
                <w:sz w:val="32"/>
                <w:szCs w:val="21"/>
              </w:rPr>
            </w:pPr>
          </w:p>
          <w:p w14:paraId="34DDBD6C">
            <w:pPr>
              <w:widowControl/>
              <w:spacing w:line="360" w:lineRule="auto"/>
              <w:ind w:firstLine="640" w:firstLineChars="200"/>
              <w:jc w:val="left"/>
              <w:rPr>
                <w:rFonts w:eastAsia="仿宋_GB2312"/>
                <w:sz w:val="32"/>
                <w:szCs w:val="21"/>
              </w:rPr>
            </w:pPr>
          </w:p>
          <w:p w14:paraId="1D080238">
            <w:pPr>
              <w:widowControl/>
              <w:spacing w:line="360" w:lineRule="auto"/>
              <w:ind w:firstLine="640" w:firstLineChars="200"/>
              <w:jc w:val="left"/>
              <w:rPr>
                <w:rFonts w:eastAsia="仿宋_GB2312"/>
                <w:sz w:val="32"/>
                <w:szCs w:val="21"/>
              </w:rPr>
            </w:pPr>
          </w:p>
          <w:p w14:paraId="41BAF3B0">
            <w:pPr>
              <w:widowControl/>
              <w:spacing w:line="360" w:lineRule="auto"/>
              <w:ind w:firstLine="640" w:firstLineChars="200"/>
              <w:jc w:val="left"/>
              <w:rPr>
                <w:rFonts w:eastAsia="仿宋_GB2312"/>
                <w:sz w:val="32"/>
                <w:szCs w:val="21"/>
              </w:rPr>
            </w:pPr>
          </w:p>
          <w:p w14:paraId="56E231A4">
            <w:pPr>
              <w:widowControl/>
              <w:spacing w:line="360" w:lineRule="auto"/>
              <w:ind w:firstLine="640" w:firstLineChars="200"/>
              <w:jc w:val="left"/>
              <w:rPr>
                <w:rFonts w:eastAsia="仿宋_GB2312"/>
                <w:sz w:val="32"/>
                <w:szCs w:val="21"/>
              </w:rPr>
            </w:pPr>
          </w:p>
          <w:p w14:paraId="0F0E5C68">
            <w:pPr>
              <w:widowControl/>
              <w:spacing w:line="360" w:lineRule="auto"/>
              <w:ind w:firstLine="640" w:firstLineChars="200"/>
              <w:jc w:val="left"/>
              <w:rPr>
                <w:rFonts w:eastAsia="仿宋_GB2312"/>
                <w:sz w:val="32"/>
                <w:szCs w:val="21"/>
              </w:rPr>
            </w:pPr>
          </w:p>
          <w:p w14:paraId="197FB401">
            <w:pPr>
              <w:widowControl/>
              <w:spacing w:line="360" w:lineRule="auto"/>
              <w:ind w:firstLine="640" w:firstLineChars="200"/>
              <w:jc w:val="left"/>
              <w:rPr>
                <w:rFonts w:eastAsia="仿宋_GB2312"/>
                <w:sz w:val="32"/>
                <w:szCs w:val="21"/>
              </w:rPr>
            </w:pPr>
          </w:p>
          <w:p w14:paraId="530CAB88">
            <w:pPr>
              <w:widowControl/>
              <w:spacing w:line="360" w:lineRule="auto"/>
              <w:ind w:firstLine="640" w:firstLineChars="200"/>
              <w:jc w:val="left"/>
              <w:rPr>
                <w:rFonts w:eastAsia="仿宋_GB2312"/>
                <w:sz w:val="32"/>
                <w:szCs w:val="21"/>
              </w:rPr>
            </w:pPr>
          </w:p>
          <w:p w14:paraId="144BA8A3">
            <w:pPr>
              <w:widowControl/>
              <w:spacing w:line="360" w:lineRule="auto"/>
              <w:ind w:firstLine="640" w:firstLineChars="200"/>
              <w:jc w:val="left"/>
              <w:rPr>
                <w:rFonts w:eastAsia="仿宋_GB2312"/>
                <w:sz w:val="32"/>
                <w:szCs w:val="21"/>
              </w:rPr>
            </w:pPr>
          </w:p>
          <w:p w14:paraId="6925DB63">
            <w:pPr>
              <w:widowControl/>
              <w:spacing w:line="360" w:lineRule="auto"/>
              <w:ind w:firstLine="640" w:firstLineChars="200"/>
              <w:jc w:val="left"/>
              <w:rPr>
                <w:rFonts w:eastAsia="仿宋_GB2312"/>
                <w:sz w:val="32"/>
                <w:szCs w:val="21"/>
              </w:rPr>
            </w:pPr>
          </w:p>
          <w:p w14:paraId="3A8E0A9F">
            <w:pPr>
              <w:widowControl/>
              <w:spacing w:line="360" w:lineRule="auto"/>
              <w:ind w:firstLine="640" w:firstLineChars="200"/>
              <w:jc w:val="left"/>
              <w:rPr>
                <w:rFonts w:eastAsia="仿宋_GB2312"/>
                <w:sz w:val="32"/>
                <w:szCs w:val="21"/>
              </w:rPr>
            </w:pPr>
          </w:p>
          <w:p w14:paraId="4777B550">
            <w:pPr>
              <w:widowControl/>
              <w:spacing w:line="360" w:lineRule="auto"/>
              <w:ind w:firstLine="640" w:firstLineChars="200"/>
              <w:jc w:val="left"/>
              <w:rPr>
                <w:rFonts w:eastAsia="仿宋_GB2312"/>
                <w:sz w:val="32"/>
                <w:szCs w:val="21"/>
              </w:rPr>
            </w:pPr>
          </w:p>
        </w:tc>
      </w:tr>
      <w:tr w14:paraId="529C3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  <w:jc w:val="center"/>
        </w:trPr>
        <w:tc>
          <w:tcPr>
            <w:tcW w:w="12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B0B12">
            <w:pPr>
              <w:widowControl/>
              <w:jc w:val="left"/>
              <w:rPr>
                <w:rFonts w:eastAsia="仿宋_GB2312"/>
                <w:sz w:val="32"/>
                <w:szCs w:val="21"/>
              </w:rPr>
            </w:pPr>
            <w:r>
              <w:rPr>
                <w:rFonts w:eastAsia="仿宋_GB2312"/>
                <w:sz w:val="32"/>
                <w:szCs w:val="21"/>
              </w:rPr>
              <w:t>主要专业仪器设备装备情况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47C78">
            <w:pPr>
              <w:widowControl/>
              <w:jc w:val="center"/>
              <w:rPr>
                <w:rFonts w:eastAsia="仿宋_GB2312"/>
                <w:sz w:val="32"/>
                <w:szCs w:val="21"/>
              </w:rPr>
            </w:pPr>
            <w:r>
              <w:rPr>
                <w:rFonts w:eastAsia="仿宋_GB2312"/>
                <w:sz w:val="32"/>
                <w:szCs w:val="21"/>
              </w:rPr>
              <w:t>序号</w:t>
            </w:r>
          </w:p>
        </w:tc>
        <w:tc>
          <w:tcPr>
            <w:tcW w:w="2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7D3A6">
            <w:pPr>
              <w:widowControl/>
              <w:jc w:val="center"/>
              <w:rPr>
                <w:rFonts w:eastAsia="仿宋_GB2312"/>
                <w:sz w:val="32"/>
                <w:szCs w:val="21"/>
              </w:rPr>
            </w:pPr>
            <w:r>
              <w:rPr>
                <w:rFonts w:eastAsia="仿宋_GB2312"/>
                <w:sz w:val="32"/>
                <w:szCs w:val="21"/>
              </w:rPr>
              <w:t>设备名称</w:t>
            </w:r>
          </w:p>
        </w:tc>
        <w:tc>
          <w:tcPr>
            <w:tcW w:w="21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F48CC">
            <w:pPr>
              <w:widowControl/>
              <w:jc w:val="center"/>
              <w:rPr>
                <w:rFonts w:eastAsia="仿宋_GB2312"/>
                <w:sz w:val="32"/>
                <w:szCs w:val="21"/>
              </w:rPr>
            </w:pPr>
            <w:r>
              <w:rPr>
                <w:rFonts w:eastAsia="仿宋_GB2312"/>
                <w:sz w:val="32"/>
                <w:szCs w:val="21"/>
              </w:rPr>
              <w:t>型号/规格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86425">
            <w:pPr>
              <w:widowControl/>
              <w:jc w:val="center"/>
              <w:rPr>
                <w:rFonts w:eastAsia="仿宋_GB2312"/>
                <w:sz w:val="32"/>
                <w:szCs w:val="21"/>
              </w:rPr>
            </w:pPr>
            <w:r>
              <w:rPr>
                <w:rFonts w:eastAsia="仿宋_GB2312"/>
                <w:sz w:val="32"/>
                <w:szCs w:val="21"/>
              </w:rPr>
              <w:t>数量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6B575">
            <w:pPr>
              <w:widowControl/>
              <w:jc w:val="center"/>
              <w:rPr>
                <w:rFonts w:eastAsia="仿宋_GB2312"/>
                <w:sz w:val="32"/>
                <w:szCs w:val="21"/>
              </w:rPr>
            </w:pPr>
            <w:r>
              <w:rPr>
                <w:rFonts w:eastAsia="仿宋_GB2312"/>
                <w:sz w:val="32"/>
                <w:szCs w:val="21"/>
              </w:rPr>
              <w:t>购入时间</w:t>
            </w:r>
          </w:p>
        </w:tc>
      </w:tr>
      <w:tr w14:paraId="4748C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2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715FB">
            <w:pPr>
              <w:widowControl/>
              <w:jc w:val="left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31FAB"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2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2A2AA"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1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7086F"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B63E7"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46161"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19E0B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2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9E7BF">
            <w:pPr>
              <w:widowControl/>
              <w:jc w:val="left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C7921"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2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FD2AA"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1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177E9"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1E94F"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04701"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0AF0D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2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8596F">
            <w:pPr>
              <w:widowControl/>
              <w:jc w:val="left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BEFF6"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2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174C6"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1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9C9EA"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3E4C1"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BBCA5"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7F341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2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F14D4">
            <w:pPr>
              <w:widowControl/>
              <w:jc w:val="left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EEB40"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</w:t>
            </w:r>
          </w:p>
        </w:tc>
        <w:tc>
          <w:tcPr>
            <w:tcW w:w="2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3AEBF"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1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3AD95">
            <w:pPr>
              <w:widowControl/>
              <w:tabs>
                <w:tab w:val="left" w:pos="409"/>
              </w:tabs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6D896"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FD9D2"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3E3D3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2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430EF">
            <w:pPr>
              <w:widowControl/>
              <w:jc w:val="left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605D5"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</w:t>
            </w:r>
          </w:p>
        </w:tc>
        <w:tc>
          <w:tcPr>
            <w:tcW w:w="2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AA161"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1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E00C0">
            <w:pPr>
              <w:widowControl/>
              <w:tabs>
                <w:tab w:val="left" w:pos="432"/>
              </w:tabs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F78A0"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378C7"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1755E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2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127DA">
            <w:pPr>
              <w:widowControl/>
              <w:jc w:val="left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2B5E1"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6</w:t>
            </w:r>
          </w:p>
        </w:tc>
        <w:tc>
          <w:tcPr>
            <w:tcW w:w="2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850DB">
            <w:pPr>
              <w:widowControl/>
              <w:tabs>
                <w:tab w:val="left" w:pos="736"/>
              </w:tabs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1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2AC69"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D2397"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B43D3"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287AD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2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FF51E">
            <w:pPr>
              <w:widowControl/>
              <w:jc w:val="left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B5EE8"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7</w:t>
            </w:r>
          </w:p>
        </w:tc>
        <w:tc>
          <w:tcPr>
            <w:tcW w:w="2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4D069"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1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C15BA"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A4249"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DA975"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1DA6A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2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1265D">
            <w:pPr>
              <w:widowControl/>
              <w:jc w:val="left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9789B"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8</w:t>
            </w:r>
          </w:p>
        </w:tc>
        <w:tc>
          <w:tcPr>
            <w:tcW w:w="2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49C56"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1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E7AC4"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87DC9"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E2D8F"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73EB5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7" w:hRule="atLeast"/>
          <w:jc w:val="center"/>
        </w:trPr>
        <w:tc>
          <w:tcPr>
            <w:tcW w:w="12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42958">
            <w:pPr>
              <w:widowControl/>
              <w:jc w:val="left"/>
              <w:rPr>
                <w:rFonts w:eastAsia="仿宋_GB2312"/>
                <w:sz w:val="32"/>
                <w:szCs w:val="21"/>
              </w:rPr>
            </w:pPr>
            <w:r>
              <w:rPr>
                <w:rFonts w:eastAsia="仿宋_GB2312"/>
                <w:sz w:val="32"/>
                <w:szCs w:val="21"/>
              </w:rPr>
              <w:t>专业实习实训基地情况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2F09C">
            <w:pPr>
              <w:widowControl/>
              <w:jc w:val="center"/>
              <w:rPr>
                <w:rFonts w:eastAsia="仿宋_GB2312"/>
                <w:sz w:val="32"/>
                <w:szCs w:val="21"/>
              </w:rPr>
            </w:pPr>
            <w:r>
              <w:rPr>
                <w:rFonts w:eastAsia="仿宋_GB2312"/>
                <w:sz w:val="32"/>
                <w:szCs w:val="21"/>
              </w:rPr>
              <w:t>序号</w:t>
            </w:r>
          </w:p>
        </w:tc>
        <w:tc>
          <w:tcPr>
            <w:tcW w:w="2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549C5">
            <w:pPr>
              <w:widowControl/>
              <w:jc w:val="center"/>
              <w:rPr>
                <w:rFonts w:eastAsia="仿宋_GB2312"/>
                <w:sz w:val="32"/>
                <w:szCs w:val="21"/>
              </w:rPr>
            </w:pPr>
            <w:r>
              <w:rPr>
                <w:rFonts w:eastAsia="仿宋_GB2312"/>
                <w:sz w:val="32"/>
                <w:szCs w:val="21"/>
              </w:rPr>
              <w:t>实训基地名称</w:t>
            </w:r>
          </w:p>
        </w:tc>
        <w:tc>
          <w:tcPr>
            <w:tcW w:w="21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BCDC8">
            <w:pPr>
              <w:widowControl/>
              <w:jc w:val="center"/>
              <w:rPr>
                <w:rFonts w:eastAsia="仿宋_GB2312"/>
                <w:sz w:val="32"/>
                <w:szCs w:val="21"/>
              </w:rPr>
            </w:pPr>
            <w:r>
              <w:rPr>
                <w:rFonts w:eastAsia="仿宋_GB2312"/>
                <w:sz w:val="32"/>
                <w:szCs w:val="21"/>
              </w:rPr>
              <w:t>合作单位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22282">
            <w:pPr>
              <w:widowControl/>
              <w:jc w:val="center"/>
              <w:rPr>
                <w:rFonts w:eastAsia="仿宋_GB2312"/>
                <w:sz w:val="32"/>
                <w:szCs w:val="21"/>
              </w:rPr>
            </w:pPr>
            <w:r>
              <w:rPr>
                <w:rFonts w:eastAsia="仿宋_GB2312"/>
                <w:sz w:val="32"/>
                <w:szCs w:val="21"/>
              </w:rPr>
              <w:t>校内/外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2BF8C">
            <w:pPr>
              <w:widowControl/>
              <w:jc w:val="center"/>
              <w:rPr>
                <w:rFonts w:eastAsia="仿宋_GB2312"/>
                <w:sz w:val="32"/>
                <w:szCs w:val="21"/>
              </w:rPr>
            </w:pPr>
            <w:r>
              <w:rPr>
                <w:rFonts w:eastAsia="仿宋_GB2312"/>
                <w:sz w:val="32"/>
                <w:szCs w:val="21"/>
              </w:rPr>
              <w:t>实训项目</w:t>
            </w:r>
          </w:p>
        </w:tc>
      </w:tr>
      <w:tr w14:paraId="25D48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2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46E0A">
            <w:pPr>
              <w:widowControl/>
              <w:jc w:val="left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E4594">
            <w:pPr>
              <w:widowControl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</w:t>
            </w:r>
          </w:p>
        </w:tc>
        <w:tc>
          <w:tcPr>
            <w:tcW w:w="2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037B4"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5AE76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2B5F0">
            <w:pPr>
              <w:widowControl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AA68F">
            <w:pPr>
              <w:widowControl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3EB37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2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6B569">
            <w:pPr>
              <w:widowControl/>
              <w:jc w:val="left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A654B">
            <w:pPr>
              <w:widowControl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</w:t>
            </w:r>
          </w:p>
        </w:tc>
        <w:tc>
          <w:tcPr>
            <w:tcW w:w="2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CDA85"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7E5DA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9A540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565E9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1981A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2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9A45C">
            <w:pPr>
              <w:widowControl/>
              <w:jc w:val="left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31864">
            <w:pPr>
              <w:widowControl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2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B8C4B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1FC87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1945E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5C55E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281D2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2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39E4E">
            <w:pPr>
              <w:widowControl/>
              <w:jc w:val="left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CD653">
            <w:pPr>
              <w:widowControl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4</w:t>
            </w:r>
          </w:p>
        </w:tc>
        <w:tc>
          <w:tcPr>
            <w:tcW w:w="2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70CA3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CA4EE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FFE86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044021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526F2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3" w:hRule="atLeast"/>
          <w:jc w:val="center"/>
        </w:trPr>
        <w:tc>
          <w:tcPr>
            <w:tcW w:w="19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5176E">
            <w:pPr>
              <w:widowControl/>
              <w:jc w:val="left"/>
              <w:rPr>
                <w:rFonts w:eastAsia="仿宋_GB2312"/>
                <w:sz w:val="32"/>
                <w:szCs w:val="21"/>
              </w:rPr>
            </w:pPr>
            <w:r>
              <w:rPr>
                <w:rFonts w:eastAsia="仿宋_GB2312"/>
                <w:sz w:val="32"/>
                <w:szCs w:val="21"/>
              </w:rPr>
              <w:t>教学管理部门审核意见</w:t>
            </w:r>
          </w:p>
        </w:tc>
        <w:tc>
          <w:tcPr>
            <w:tcW w:w="759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73A36">
            <w:pPr>
              <w:spacing w:line="440" w:lineRule="exact"/>
              <w:ind w:right="600"/>
              <w:jc w:val="center"/>
              <w:rPr>
                <w:rFonts w:eastAsia="仿宋_GB2312"/>
                <w:sz w:val="24"/>
                <w:szCs w:val="20"/>
              </w:rPr>
            </w:pPr>
          </w:p>
          <w:p w14:paraId="2B3BAA49">
            <w:pPr>
              <w:spacing w:line="440" w:lineRule="exact"/>
              <w:ind w:right="600"/>
              <w:jc w:val="center"/>
              <w:rPr>
                <w:rFonts w:eastAsia="仿宋_GB2312"/>
                <w:sz w:val="24"/>
                <w:szCs w:val="20"/>
              </w:rPr>
            </w:pPr>
          </w:p>
          <w:p w14:paraId="10480930">
            <w:pPr>
              <w:spacing w:line="440" w:lineRule="exact"/>
              <w:ind w:right="600"/>
              <w:jc w:val="center"/>
              <w:rPr>
                <w:rFonts w:eastAsia="仿宋_GB2312"/>
                <w:sz w:val="24"/>
                <w:szCs w:val="20"/>
              </w:rPr>
            </w:pPr>
          </w:p>
          <w:p w14:paraId="4B612B21">
            <w:pPr>
              <w:spacing w:line="440" w:lineRule="exact"/>
              <w:ind w:right="600"/>
              <w:jc w:val="center"/>
              <w:rPr>
                <w:rFonts w:eastAsia="仿宋_GB2312"/>
                <w:sz w:val="24"/>
                <w:szCs w:val="20"/>
              </w:rPr>
            </w:pPr>
          </w:p>
          <w:p w14:paraId="66BBA16F">
            <w:pPr>
              <w:spacing w:line="440" w:lineRule="exact"/>
              <w:ind w:right="600"/>
              <w:jc w:val="center"/>
              <w:rPr>
                <w:rFonts w:eastAsia="仿宋_GB2312"/>
                <w:sz w:val="24"/>
                <w:szCs w:val="20"/>
              </w:rPr>
            </w:pPr>
          </w:p>
          <w:p w14:paraId="1DCF65A4">
            <w:pPr>
              <w:spacing w:line="440" w:lineRule="exact"/>
              <w:ind w:right="600"/>
              <w:jc w:val="center"/>
              <w:rPr>
                <w:rFonts w:eastAsia="仿宋_GB2312"/>
                <w:sz w:val="24"/>
                <w:szCs w:val="20"/>
              </w:rPr>
            </w:pPr>
          </w:p>
          <w:p w14:paraId="126170F1">
            <w:pPr>
              <w:spacing w:line="440" w:lineRule="exact"/>
              <w:ind w:right="600"/>
              <w:jc w:val="center"/>
              <w:rPr>
                <w:rFonts w:eastAsia="仿宋_GB2312"/>
                <w:sz w:val="24"/>
                <w:szCs w:val="20"/>
              </w:rPr>
            </w:pPr>
          </w:p>
          <w:p w14:paraId="4D14F4E9">
            <w:pPr>
              <w:spacing w:line="440" w:lineRule="exact"/>
              <w:ind w:right="600"/>
              <w:jc w:val="center"/>
              <w:rPr>
                <w:rFonts w:eastAsia="仿宋_GB2312"/>
                <w:sz w:val="24"/>
                <w:szCs w:val="20"/>
              </w:rPr>
            </w:pPr>
          </w:p>
          <w:p w14:paraId="47E21618">
            <w:pPr>
              <w:spacing w:line="440" w:lineRule="exact"/>
              <w:ind w:right="600"/>
              <w:jc w:val="center"/>
              <w:rPr>
                <w:rFonts w:eastAsia="仿宋_GB2312"/>
                <w:sz w:val="24"/>
                <w:szCs w:val="20"/>
              </w:rPr>
            </w:pPr>
          </w:p>
          <w:p w14:paraId="71383CC2">
            <w:pPr>
              <w:spacing w:line="440" w:lineRule="exact"/>
              <w:ind w:right="600"/>
              <w:jc w:val="center"/>
              <w:rPr>
                <w:rFonts w:eastAsia="仿宋_GB2312"/>
                <w:sz w:val="24"/>
                <w:szCs w:val="20"/>
              </w:rPr>
            </w:pPr>
          </w:p>
          <w:p w14:paraId="5415A269">
            <w:pPr>
              <w:spacing w:line="440" w:lineRule="exact"/>
              <w:ind w:right="600"/>
              <w:jc w:val="center"/>
              <w:rPr>
                <w:rFonts w:eastAsia="仿宋_GB2312"/>
                <w:sz w:val="24"/>
                <w:szCs w:val="20"/>
              </w:rPr>
            </w:pPr>
          </w:p>
          <w:p w14:paraId="4803EC78">
            <w:pPr>
              <w:spacing w:line="440" w:lineRule="exact"/>
              <w:ind w:right="600"/>
              <w:jc w:val="center"/>
              <w:rPr>
                <w:rFonts w:eastAsia="仿宋_GB2312"/>
                <w:sz w:val="24"/>
                <w:szCs w:val="20"/>
              </w:rPr>
            </w:pPr>
          </w:p>
          <w:p w14:paraId="5E20997F">
            <w:pPr>
              <w:spacing w:line="440" w:lineRule="exact"/>
              <w:ind w:right="600"/>
              <w:jc w:val="center"/>
              <w:rPr>
                <w:rFonts w:eastAsia="仿宋_GB2312"/>
                <w:sz w:val="24"/>
                <w:szCs w:val="20"/>
              </w:rPr>
            </w:pPr>
            <w:r>
              <w:rPr>
                <w:rFonts w:eastAsia="仿宋_GB2312"/>
                <w:sz w:val="24"/>
                <w:szCs w:val="20"/>
              </w:rPr>
              <w:t>（盖章）</w:t>
            </w:r>
          </w:p>
          <w:p w14:paraId="23AD825F">
            <w:pPr>
              <w:widowControl/>
              <w:ind w:firstLine="6000" w:firstLineChars="2500"/>
              <w:jc w:val="left"/>
              <w:rPr>
                <w:rFonts w:eastAsia="仿宋_GB2312"/>
                <w:sz w:val="32"/>
                <w:szCs w:val="21"/>
              </w:rPr>
            </w:pPr>
            <w:r>
              <w:rPr>
                <w:rFonts w:eastAsia="仿宋_GB2312"/>
                <w:sz w:val="24"/>
                <w:szCs w:val="20"/>
              </w:rPr>
              <w:t>年月日</w:t>
            </w:r>
          </w:p>
        </w:tc>
      </w:tr>
    </w:tbl>
    <w:p w14:paraId="283929FE">
      <w:pPr>
        <w:widowControl/>
        <w:jc w:val="left"/>
        <w:rPr>
          <w:rFonts w:ascii="方正小标宋简体" w:eastAsia="方正小标宋简体"/>
          <w:bCs/>
          <w:sz w:val="36"/>
          <w:szCs w:val="36"/>
        </w:rPr>
      </w:pPr>
      <w:r>
        <w:rPr>
          <w:rFonts w:ascii="方正小标宋简体" w:eastAsia="方正小标宋简体"/>
          <w:bCs/>
          <w:sz w:val="36"/>
          <w:szCs w:val="36"/>
        </w:rPr>
        <w:br w:type="page"/>
      </w:r>
    </w:p>
    <w:p w14:paraId="0FD8B284">
      <w:pPr>
        <w:jc w:val="center"/>
        <w:rPr>
          <w:rFonts w:ascii="方正小标宋简体" w:eastAsia="方正小标宋简体"/>
          <w:bCs/>
          <w:spacing w:val="20"/>
          <w:sz w:val="36"/>
          <w:szCs w:val="36"/>
        </w:rPr>
      </w:pPr>
      <w:r>
        <w:rPr>
          <w:rFonts w:hint="eastAsia" w:ascii="方正小标宋简体" w:eastAsia="方正小标宋简体"/>
          <w:bCs/>
          <w:sz w:val="36"/>
          <w:szCs w:val="36"/>
        </w:rPr>
        <w:t>申请增设专业人才培养方案</w:t>
      </w:r>
    </w:p>
    <w:tbl>
      <w:tblPr>
        <w:tblStyle w:val="7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 w14:paraId="5A677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0" w:hRule="atLeast"/>
          <w:jc w:val="center"/>
        </w:trPr>
        <w:tc>
          <w:tcPr>
            <w:tcW w:w="8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451A6B">
            <w:pPr>
              <w:spacing w:line="0" w:lineRule="atLeast"/>
              <w:rPr>
                <w:rFonts w:eastAsia="仿宋_GB2312"/>
                <w:sz w:val="32"/>
                <w:szCs w:val="21"/>
              </w:rPr>
            </w:pPr>
            <w:r>
              <w:rPr>
                <w:rFonts w:eastAsia="仿宋_GB2312"/>
                <w:sz w:val="32"/>
                <w:szCs w:val="21"/>
              </w:rPr>
              <w:t>（包括培养目标、基本要求、修业年限、就业面向、主要职业能力、核心课程与实习实训、教学计划</w:t>
            </w:r>
            <w:r>
              <w:rPr>
                <w:rFonts w:eastAsia="仿宋_GB2312"/>
                <w:bCs/>
                <w:sz w:val="32"/>
                <w:szCs w:val="21"/>
              </w:rPr>
              <w:t>等内容，如需要可加页）</w:t>
            </w:r>
          </w:p>
          <w:p w14:paraId="1B8E47E5">
            <w:pPr>
              <w:spacing w:line="0" w:lineRule="atLeast"/>
              <w:rPr>
                <w:rFonts w:eastAsia="仿宋_GB2312"/>
                <w:color w:val="1F497D" w:themeColor="text2"/>
                <w:sz w:val="32"/>
                <w:szCs w:val="20"/>
                <w14:textFill>
                  <w14:solidFill>
                    <w14:schemeClr w14:val="tx2"/>
                  </w14:solidFill>
                </w14:textFill>
              </w:rPr>
            </w:pPr>
          </w:p>
          <w:p w14:paraId="3C68ED0A">
            <w:pPr>
              <w:spacing w:line="0" w:lineRule="atLeast"/>
              <w:rPr>
                <w:rFonts w:eastAsia="仿宋_GB2312"/>
                <w:sz w:val="32"/>
                <w:szCs w:val="20"/>
              </w:rPr>
            </w:pPr>
          </w:p>
          <w:p w14:paraId="205A7219">
            <w:pPr>
              <w:spacing w:line="0" w:lineRule="atLeast"/>
              <w:rPr>
                <w:rFonts w:eastAsia="仿宋_GB2312"/>
                <w:sz w:val="32"/>
                <w:szCs w:val="20"/>
              </w:rPr>
            </w:pPr>
          </w:p>
          <w:p w14:paraId="48D7FE46">
            <w:pPr>
              <w:spacing w:line="0" w:lineRule="atLeast"/>
              <w:rPr>
                <w:rFonts w:eastAsia="仿宋_GB2312"/>
                <w:sz w:val="32"/>
                <w:szCs w:val="20"/>
              </w:rPr>
            </w:pPr>
          </w:p>
          <w:p w14:paraId="2142B16D">
            <w:pPr>
              <w:spacing w:line="0" w:lineRule="atLeast"/>
              <w:rPr>
                <w:rFonts w:eastAsia="仿宋_GB2312"/>
                <w:sz w:val="32"/>
                <w:szCs w:val="20"/>
              </w:rPr>
            </w:pPr>
          </w:p>
          <w:p w14:paraId="169D6EF4">
            <w:pPr>
              <w:spacing w:line="0" w:lineRule="atLeast"/>
              <w:rPr>
                <w:rFonts w:eastAsia="仿宋_GB2312"/>
                <w:sz w:val="32"/>
                <w:szCs w:val="20"/>
              </w:rPr>
            </w:pPr>
          </w:p>
          <w:p w14:paraId="30B63DA4">
            <w:pPr>
              <w:spacing w:line="0" w:lineRule="atLeast"/>
              <w:rPr>
                <w:rFonts w:eastAsia="仿宋_GB2312"/>
                <w:sz w:val="32"/>
                <w:szCs w:val="20"/>
              </w:rPr>
            </w:pPr>
          </w:p>
        </w:tc>
      </w:tr>
    </w:tbl>
    <w:p w14:paraId="3EACC5BF">
      <w:pPr>
        <w:widowControl/>
        <w:jc w:val="left"/>
        <w:rPr>
          <w:rFonts w:ascii="方正小标宋简体" w:eastAsia="方正小标宋简体"/>
          <w:bCs/>
          <w:sz w:val="36"/>
          <w:szCs w:val="36"/>
        </w:rPr>
      </w:pPr>
      <w:r>
        <w:rPr>
          <w:rFonts w:ascii="方正小标宋简体" w:eastAsia="方正小标宋简体"/>
          <w:bCs/>
          <w:sz w:val="36"/>
          <w:szCs w:val="36"/>
        </w:rPr>
        <w:br w:type="page"/>
      </w:r>
    </w:p>
    <w:p w14:paraId="4F1FC54A">
      <w:pPr>
        <w:jc w:val="center"/>
        <w:rPr>
          <w:rFonts w:ascii="方正小标宋简体" w:eastAsia="方正小标宋简体"/>
          <w:bCs/>
          <w:spacing w:val="20"/>
          <w:sz w:val="36"/>
          <w:szCs w:val="36"/>
        </w:rPr>
      </w:pPr>
      <w:r>
        <w:rPr>
          <w:rFonts w:hint="eastAsia" w:ascii="方正小标宋简体" w:eastAsia="方正小标宋简体"/>
          <w:bCs/>
          <w:sz w:val="36"/>
          <w:szCs w:val="36"/>
        </w:rPr>
        <w:t>专业设置可行性报告</w:t>
      </w:r>
    </w:p>
    <w:tbl>
      <w:tblPr>
        <w:tblStyle w:val="7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5"/>
        <w:gridCol w:w="7515"/>
      </w:tblGrid>
      <w:tr w14:paraId="37B58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0" w:hRule="atLeast"/>
          <w:jc w:val="center"/>
        </w:trPr>
        <w:tc>
          <w:tcPr>
            <w:tcW w:w="88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E087B8">
            <w:pPr>
              <w:spacing w:line="0" w:lineRule="atLeast"/>
              <w:rPr>
                <w:rFonts w:eastAsia="仿宋_GB2312"/>
                <w:sz w:val="32"/>
                <w:szCs w:val="21"/>
              </w:rPr>
            </w:pPr>
            <w:r>
              <w:rPr>
                <w:rFonts w:eastAsia="仿宋_GB2312"/>
                <w:sz w:val="32"/>
                <w:szCs w:val="21"/>
              </w:rPr>
              <w:t>（开展</w:t>
            </w:r>
            <w:r>
              <w:rPr>
                <w:rFonts w:eastAsia="仿宋_GB2312"/>
                <w:b/>
                <w:sz w:val="32"/>
                <w:szCs w:val="21"/>
              </w:rPr>
              <w:t>行业、企业、就业</w:t>
            </w:r>
            <w:r>
              <w:rPr>
                <w:rFonts w:eastAsia="仿宋_GB2312"/>
                <w:sz w:val="32"/>
                <w:szCs w:val="21"/>
              </w:rPr>
              <w:t>市场调研，做好人才需求分析与预测</w:t>
            </w:r>
            <w:r>
              <w:rPr>
                <w:rFonts w:eastAsia="仿宋_GB2312"/>
                <w:bCs/>
                <w:sz w:val="32"/>
                <w:szCs w:val="21"/>
              </w:rPr>
              <w:t>，如需要可加页）</w:t>
            </w:r>
          </w:p>
          <w:p w14:paraId="45ED3275">
            <w:pPr>
              <w:spacing w:line="360" w:lineRule="auto"/>
              <w:ind w:firstLine="480"/>
              <w:rPr>
                <w:rFonts w:eastAsia="仿宋_GB2312"/>
                <w:sz w:val="24"/>
              </w:rPr>
            </w:pPr>
          </w:p>
          <w:p w14:paraId="1F91F045">
            <w:pPr>
              <w:spacing w:line="360" w:lineRule="auto"/>
              <w:ind w:firstLine="480"/>
              <w:rPr>
                <w:rFonts w:eastAsia="仿宋_GB2312"/>
                <w:sz w:val="24"/>
              </w:rPr>
            </w:pPr>
          </w:p>
          <w:p w14:paraId="43EDC7C6">
            <w:pPr>
              <w:spacing w:line="360" w:lineRule="auto"/>
              <w:ind w:firstLine="480"/>
              <w:rPr>
                <w:rFonts w:eastAsia="仿宋_GB2312"/>
                <w:sz w:val="24"/>
              </w:rPr>
            </w:pPr>
          </w:p>
          <w:p w14:paraId="4C9708D7">
            <w:pPr>
              <w:spacing w:line="360" w:lineRule="auto"/>
              <w:ind w:firstLine="480"/>
              <w:rPr>
                <w:rFonts w:eastAsia="仿宋_GB2312"/>
                <w:sz w:val="24"/>
              </w:rPr>
            </w:pPr>
          </w:p>
          <w:p w14:paraId="300FA1ED">
            <w:pPr>
              <w:spacing w:line="360" w:lineRule="auto"/>
              <w:ind w:firstLine="480"/>
              <w:rPr>
                <w:rFonts w:eastAsia="仿宋_GB2312"/>
                <w:sz w:val="24"/>
              </w:rPr>
            </w:pPr>
          </w:p>
          <w:p w14:paraId="170FC670">
            <w:pPr>
              <w:spacing w:line="360" w:lineRule="auto"/>
              <w:ind w:firstLine="480"/>
              <w:rPr>
                <w:rFonts w:eastAsia="仿宋_GB2312"/>
                <w:sz w:val="24"/>
              </w:rPr>
            </w:pPr>
          </w:p>
          <w:p w14:paraId="7B2CF37E">
            <w:pPr>
              <w:spacing w:line="360" w:lineRule="auto"/>
              <w:ind w:firstLine="480"/>
              <w:rPr>
                <w:rFonts w:eastAsia="仿宋_GB2312"/>
                <w:sz w:val="24"/>
              </w:rPr>
            </w:pPr>
          </w:p>
          <w:p w14:paraId="40EAB2EE">
            <w:pPr>
              <w:spacing w:line="360" w:lineRule="auto"/>
              <w:ind w:firstLine="480"/>
              <w:rPr>
                <w:rFonts w:eastAsia="仿宋_GB2312"/>
                <w:sz w:val="24"/>
              </w:rPr>
            </w:pPr>
          </w:p>
        </w:tc>
      </w:tr>
      <w:tr w14:paraId="09A99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1" w:hRule="atLeast"/>
          <w:jc w:val="center"/>
        </w:trPr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8A28E">
            <w:pPr>
              <w:spacing w:line="0" w:lineRule="atLeast"/>
              <w:jc w:val="center"/>
              <w:rPr>
                <w:rFonts w:eastAsia="仿宋_GB2312"/>
                <w:sz w:val="32"/>
                <w:szCs w:val="20"/>
              </w:rPr>
            </w:pPr>
          </w:p>
          <w:p w14:paraId="2B30FE20">
            <w:pPr>
              <w:spacing w:line="0" w:lineRule="atLeast"/>
              <w:jc w:val="center"/>
              <w:rPr>
                <w:rFonts w:eastAsia="仿宋_GB2312"/>
                <w:sz w:val="32"/>
                <w:szCs w:val="20"/>
              </w:rPr>
            </w:pPr>
          </w:p>
          <w:p w14:paraId="1191D19E">
            <w:pPr>
              <w:spacing w:line="0" w:lineRule="atLeast"/>
              <w:rPr>
                <w:rFonts w:eastAsia="仿宋_GB2312"/>
                <w:sz w:val="32"/>
                <w:szCs w:val="20"/>
              </w:rPr>
            </w:pPr>
          </w:p>
          <w:p w14:paraId="22235286">
            <w:pPr>
              <w:spacing w:line="0" w:lineRule="atLeast"/>
              <w:jc w:val="center"/>
              <w:rPr>
                <w:rFonts w:eastAsia="仿宋_GB2312"/>
                <w:sz w:val="32"/>
                <w:szCs w:val="20"/>
              </w:rPr>
            </w:pPr>
          </w:p>
          <w:p w14:paraId="40219407">
            <w:pPr>
              <w:spacing w:line="0" w:lineRule="atLeast"/>
              <w:jc w:val="center"/>
              <w:rPr>
                <w:rFonts w:eastAsia="仿宋_GB2312"/>
                <w:sz w:val="32"/>
                <w:szCs w:val="20"/>
              </w:rPr>
            </w:pPr>
            <w:r>
              <w:rPr>
                <w:rFonts w:eastAsia="仿宋_GB2312"/>
                <w:sz w:val="32"/>
                <w:szCs w:val="20"/>
              </w:rPr>
              <w:t>专家论证意见</w:t>
            </w:r>
          </w:p>
          <w:p w14:paraId="6338B6F8">
            <w:pPr>
              <w:spacing w:line="0" w:lineRule="atLeast"/>
              <w:jc w:val="center"/>
              <w:rPr>
                <w:rFonts w:eastAsia="仿宋_GB2312"/>
                <w:sz w:val="32"/>
                <w:szCs w:val="20"/>
              </w:rPr>
            </w:pPr>
          </w:p>
          <w:p w14:paraId="11D02D8D">
            <w:pPr>
              <w:spacing w:line="0" w:lineRule="atLeast"/>
              <w:jc w:val="center"/>
              <w:rPr>
                <w:rFonts w:eastAsia="仿宋_GB2312"/>
                <w:sz w:val="32"/>
                <w:szCs w:val="20"/>
              </w:rPr>
            </w:pPr>
          </w:p>
          <w:p w14:paraId="7A702B73">
            <w:pPr>
              <w:spacing w:line="0" w:lineRule="atLeast"/>
              <w:jc w:val="center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7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3FC194">
            <w:pPr>
              <w:spacing w:line="0" w:lineRule="atLeast"/>
              <w:rPr>
                <w:rFonts w:eastAsia="仿宋_GB2312"/>
                <w:sz w:val="32"/>
                <w:szCs w:val="20"/>
              </w:rPr>
            </w:pPr>
            <w:r>
              <w:rPr>
                <w:rFonts w:eastAsia="仿宋_GB2312"/>
                <w:sz w:val="32"/>
                <w:szCs w:val="20"/>
              </w:rPr>
              <w:t>（经相关行业、企业、教学、课程专家论证的意见）</w:t>
            </w:r>
          </w:p>
          <w:p w14:paraId="1C815E95">
            <w:pPr>
              <w:spacing w:line="0" w:lineRule="atLeast"/>
              <w:rPr>
                <w:rFonts w:eastAsia="仿宋_GB2312"/>
                <w:sz w:val="32"/>
                <w:szCs w:val="21"/>
              </w:rPr>
            </w:pPr>
          </w:p>
          <w:p w14:paraId="74F22CB2">
            <w:pPr>
              <w:spacing w:line="0" w:lineRule="atLeast"/>
              <w:rPr>
                <w:rFonts w:hint="eastAsia" w:eastAsia="仿宋_GB2312"/>
                <w:sz w:val="32"/>
                <w:szCs w:val="21"/>
              </w:rPr>
            </w:pPr>
          </w:p>
        </w:tc>
      </w:tr>
    </w:tbl>
    <w:p w14:paraId="495365EA"/>
    <w:sectPr>
      <w:headerReference r:id="rId3" w:type="default"/>
      <w:pgSz w:w="11906" w:h="16838"/>
      <w:pgMar w:top="1440" w:right="1758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AFDA62D-881B-4547-A861-095C105FB8E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16393F98-FF94-4B2D-81B9-8F0030B811EA}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3" w:fontKey="{8B15FA14-65ED-463A-A220-7B99D94B8226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4" w:fontKey="{5BA3188A-F4D6-45E4-B39A-AD0A46D9794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C7A45795-5F84-4BFA-A2FB-975D7B1C0AAC}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6" w:fontKey="{E1DECB35-A0F2-4A84-8467-474C82D95B25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7" w:fontKey="{954909A1-254D-436B-BE86-B488862181BE}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8" w:fontKey="{C3BAA8C5-5B2C-4F24-8611-DB1567A85B27}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DED5F7"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E"/>
    <w:multiLevelType w:val="multilevel"/>
    <w:tmpl w:val="0000000E"/>
    <w:lvl w:ilvl="0" w:tentative="0">
      <w:start w:val="1"/>
      <w:numFmt w:val="decimalEnclosedFullstop"/>
      <w:lvlText w:val="%1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2CA"/>
    <w:rsid w:val="00000709"/>
    <w:rsid w:val="00001553"/>
    <w:rsid w:val="00001F1E"/>
    <w:rsid w:val="00031CB7"/>
    <w:rsid w:val="00033512"/>
    <w:rsid w:val="00052CFA"/>
    <w:rsid w:val="0005552B"/>
    <w:rsid w:val="000566DA"/>
    <w:rsid w:val="00062F6C"/>
    <w:rsid w:val="000A09A5"/>
    <w:rsid w:val="000A27E1"/>
    <w:rsid w:val="000A7BD0"/>
    <w:rsid w:val="000B225D"/>
    <w:rsid w:val="000B5E56"/>
    <w:rsid w:val="000C356B"/>
    <w:rsid w:val="000D5807"/>
    <w:rsid w:val="000D5E2C"/>
    <w:rsid w:val="000E7F47"/>
    <w:rsid w:val="000F6393"/>
    <w:rsid w:val="001364BC"/>
    <w:rsid w:val="0014309E"/>
    <w:rsid w:val="00176AC7"/>
    <w:rsid w:val="00177A9B"/>
    <w:rsid w:val="001971DF"/>
    <w:rsid w:val="001B0798"/>
    <w:rsid w:val="001D2787"/>
    <w:rsid w:val="001E3A36"/>
    <w:rsid w:val="001F6985"/>
    <w:rsid w:val="002031D7"/>
    <w:rsid w:val="002140D6"/>
    <w:rsid w:val="00215515"/>
    <w:rsid w:val="00226AD8"/>
    <w:rsid w:val="002337F5"/>
    <w:rsid w:val="00246D19"/>
    <w:rsid w:val="00265BA2"/>
    <w:rsid w:val="00281ADE"/>
    <w:rsid w:val="002832F0"/>
    <w:rsid w:val="002A2187"/>
    <w:rsid w:val="002A28E9"/>
    <w:rsid w:val="002B290B"/>
    <w:rsid w:val="002D5AF1"/>
    <w:rsid w:val="002E54FE"/>
    <w:rsid w:val="002F6E50"/>
    <w:rsid w:val="002F746E"/>
    <w:rsid w:val="003121AB"/>
    <w:rsid w:val="003207A4"/>
    <w:rsid w:val="0032584C"/>
    <w:rsid w:val="00344BA9"/>
    <w:rsid w:val="00352E34"/>
    <w:rsid w:val="00357428"/>
    <w:rsid w:val="0037205E"/>
    <w:rsid w:val="003743BD"/>
    <w:rsid w:val="00394DA2"/>
    <w:rsid w:val="003A2E64"/>
    <w:rsid w:val="003A42A8"/>
    <w:rsid w:val="003A5693"/>
    <w:rsid w:val="003A56F0"/>
    <w:rsid w:val="003D57EF"/>
    <w:rsid w:val="003E22D0"/>
    <w:rsid w:val="003F1C58"/>
    <w:rsid w:val="00417CFE"/>
    <w:rsid w:val="0043442C"/>
    <w:rsid w:val="00464965"/>
    <w:rsid w:val="004859F4"/>
    <w:rsid w:val="004C7C8C"/>
    <w:rsid w:val="004D56A5"/>
    <w:rsid w:val="004D5E9B"/>
    <w:rsid w:val="004E29A7"/>
    <w:rsid w:val="00501799"/>
    <w:rsid w:val="00506737"/>
    <w:rsid w:val="00507DB3"/>
    <w:rsid w:val="005517CC"/>
    <w:rsid w:val="00560E19"/>
    <w:rsid w:val="0056544B"/>
    <w:rsid w:val="00570D38"/>
    <w:rsid w:val="00584C8B"/>
    <w:rsid w:val="0059457B"/>
    <w:rsid w:val="005B362C"/>
    <w:rsid w:val="005C0E74"/>
    <w:rsid w:val="005C5FE6"/>
    <w:rsid w:val="005D4060"/>
    <w:rsid w:val="005E5179"/>
    <w:rsid w:val="005F1FC5"/>
    <w:rsid w:val="00607649"/>
    <w:rsid w:val="006153CC"/>
    <w:rsid w:val="0062379D"/>
    <w:rsid w:val="00645C4D"/>
    <w:rsid w:val="00647151"/>
    <w:rsid w:val="006538AA"/>
    <w:rsid w:val="006570C5"/>
    <w:rsid w:val="00660D82"/>
    <w:rsid w:val="00663998"/>
    <w:rsid w:val="00680C2E"/>
    <w:rsid w:val="0068474B"/>
    <w:rsid w:val="006871C5"/>
    <w:rsid w:val="00697730"/>
    <w:rsid w:val="006A38E6"/>
    <w:rsid w:val="006A4AE9"/>
    <w:rsid w:val="006B608D"/>
    <w:rsid w:val="006F1EF4"/>
    <w:rsid w:val="00702453"/>
    <w:rsid w:val="00717979"/>
    <w:rsid w:val="00726FA7"/>
    <w:rsid w:val="00741A52"/>
    <w:rsid w:val="0076335F"/>
    <w:rsid w:val="00785983"/>
    <w:rsid w:val="00785E2C"/>
    <w:rsid w:val="00786561"/>
    <w:rsid w:val="00791E48"/>
    <w:rsid w:val="007B1912"/>
    <w:rsid w:val="007C22CA"/>
    <w:rsid w:val="007E4FBC"/>
    <w:rsid w:val="007E6283"/>
    <w:rsid w:val="007E6D0E"/>
    <w:rsid w:val="008316D9"/>
    <w:rsid w:val="0083699D"/>
    <w:rsid w:val="00854CDC"/>
    <w:rsid w:val="00855963"/>
    <w:rsid w:val="0088077A"/>
    <w:rsid w:val="00883588"/>
    <w:rsid w:val="0090044C"/>
    <w:rsid w:val="0092117E"/>
    <w:rsid w:val="00926D9B"/>
    <w:rsid w:val="00926F31"/>
    <w:rsid w:val="00932A08"/>
    <w:rsid w:val="00943274"/>
    <w:rsid w:val="00943F54"/>
    <w:rsid w:val="00955860"/>
    <w:rsid w:val="00964996"/>
    <w:rsid w:val="00966DFF"/>
    <w:rsid w:val="00994FBA"/>
    <w:rsid w:val="0099690E"/>
    <w:rsid w:val="009B3606"/>
    <w:rsid w:val="009B60FE"/>
    <w:rsid w:val="009C43DE"/>
    <w:rsid w:val="009F0840"/>
    <w:rsid w:val="009F4823"/>
    <w:rsid w:val="00A0636F"/>
    <w:rsid w:val="00A11D81"/>
    <w:rsid w:val="00A33FAD"/>
    <w:rsid w:val="00A5570F"/>
    <w:rsid w:val="00A55B97"/>
    <w:rsid w:val="00A75421"/>
    <w:rsid w:val="00A80814"/>
    <w:rsid w:val="00A84852"/>
    <w:rsid w:val="00A85FAE"/>
    <w:rsid w:val="00AA478F"/>
    <w:rsid w:val="00AB06FA"/>
    <w:rsid w:val="00AB793D"/>
    <w:rsid w:val="00AC5E27"/>
    <w:rsid w:val="00AE3C0D"/>
    <w:rsid w:val="00AF3034"/>
    <w:rsid w:val="00AF6603"/>
    <w:rsid w:val="00AF70CF"/>
    <w:rsid w:val="00B058E7"/>
    <w:rsid w:val="00B1596A"/>
    <w:rsid w:val="00B24ADA"/>
    <w:rsid w:val="00B8411D"/>
    <w:rsid w:val="00B87568"/>
    <w:rsid w:val="00B94136"/>
    <w:rsid w:val="00BB32B4"/>
    <w:rsid w:val="00BB37BA"/>
    <w:rsid w:val="00BC1949"/>
    <w:rsid w:val="00BC1DFC"/>
    <w:rsid w:val="00BE6321"/>
    <w:rsid w:val="00BF6951"/>
    <w:rsid w:val="00BF7E3B"/>
    <w:rsid w:val="00C068A4"/>
    <w:rsid w:val="00C17BA1"/>
    <w:rsid w:val="00C20942"/>
    <w:rsid w:val="00C213D8"/>
    <w:rsid w:val="00C321A5"/>
    <w:rsid w:val="00C40734"/>
    <w:rsid w:val="00C415DB"/>
    <w:rsid w:val="00C42C83"/>
    <w:rsid w:val="00C436C0"/>
    <w:rsid w:val="00C4734D"/>
    <w:rsid w:val="00C7385B"/>
    <w:rsid w:val="00C81284"/>
    <w:rsid w:val="00C90AB4"/>
    <w:rsid w:val="00C943EA"/>
    <w:rsid w:val="00CB4236"/>
    <w:rsid w:val="00CD5038"/>
    <w:rsid w:val="00CE650F"/>
    <w:rsid w:val="00CE7784"/>
    <w:rsid w:val="00D06248"/>
    <w:rsid w:val="00D07903"/>
    <w:rsid w:val="00D162DD"/>
    <w:rsid w:val="00D36E0E"/>
    <w:rsid w:val="00D4105D"/>
    <w:rsid w:val="00D6727A"/>
    <w:rsid w:val="00D70B5B"/>
    <w:rsid w:val="00D7396C"/>
    <w:rsid w:val="00DA32CC"/>
    <w:rsid w:val="00DB53CC"/>
    <w:rsid w:val="00DD09F6"/>
    <w:rsid w:val="00DD160D"/>
    <w:rsid w:val="00DD2584"/>
    <w:rsid w:val="00DE7162"/>
    <w:rsid w:val="00DF0599"/>
    <w:rsid w:val="00DF1A7C"/>
    <w:rsid w:val="00E03186"/>
    <w:rsid w:val="00E052C6"/>
    <w:rsid w:val="00E17B38"/>
    <w:rsid w:val="00E27F20"/>
    <w:rsid w:val="00E31B80"/>
    <w:rsid w:val="00E33EA1"/>
    <w:rsid w:val="00E346CE"/>
    <w:rsid w:val="00E378A2"/>
    <w:rsid w:val="00E82F0E"/>
    <w:rsid w:val="00E87F5A"/>
    <w:rsid w:val="00E90EBB"/>
    <w:rsid w:val="00E950BA"/>
    <w:rsid w:val="00EA081F"/>
    <w:rsid w:val="00EB123E"/>
    <w:rsid w:val="00EB34CA"/>
    <w:rsid w:val="00ED0EA1"/>
    <w:rsid w:val="00EE7A4F"/>
    <w:rsid w:val="00F00D28"/>
    <w:rsid w:val="00F80F4A"/>
    <w:rsid w:val="00F83CA5"/>
    <w:rsid w:val="00F95D06"/>
    <w:rsid w:val="00FA27E6"/>
    <w:rsid w:val="00FB0EC7"/>
    <w:rsid w:val="00FD0553"/>
    <w:rsid w:val="00FD3827"/>
    <w:rsid w:val="584045A4"/>
    <w:rsid w:val="7554757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13</Pages>
  <Words>667</Words>
  <Characters>681</Characters>
  <Lines>97</Lines>
  <Paragraphs>27</Paragraphs>
  <TotalTime>21</TotalTime>
  <ScaleCrop>false</ScaleCrop>
  <LinksUpToDate>false</LinksUpToDate>
  <CharactersWithSpaces>908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2020-09-03T06:31:00Z</dcterms:created>
  <dc:creator>8000000031_高朔</dc:creator>
  <cp:lastModifiedBy>紫尾巴</cp:lastModifiedBy>
  <cp:lastPrinted>2020-09-03T06:59:00Z</cp:lastPrinted>
  <dcterms:modified xsi:type="dcterms:W3CDTF">2025-06-19T07:54:07Z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eyJoZGlkIjoiOGZkMWYzN2FjY2JmZWNlY2NmNjY3MDlhYTJjYjY3NDQiLCJ1c2VySWQiOiIzMDc5MDgxMDkifQ==</vt:lpwstr>
  </property>
  <property fmtid="{D5CDD505-2E9C-101B-9397-08002B2CF9AE}" pid="3" name="KSOProductBuildVer">
    <vt:lpwstr>2052-12.1.0.19770</vt:lpwstr>
  </property>
  <property fmtid="{D5CDD505-2E9C-101B-9397-08002B2CF9AE}" pid="4" name="ICV">
    <vt:lpwstr>ED354B794FAA471CBD8F4F2D8BC7450F_12</vt:lpwstr>
  </property>
</Properties>
</file>