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班主任角色查询本班学生成绩操作指引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一、进入学校主页，通过登录统一信息门户进入；用户、密码为统一信息门户的用户名和密码，如图：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24475" cy="152971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143500" cy="224282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二、登录如统一门户后，选择页面右侧的“快速链接”，点击后，选择“教务系统（新）”，如下图：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76190" cy="2012950"/>
            <wp:effectExtent l="0" t="0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89985" cy="2972435"/>
            <wp:effectExtent l="0" t="0" r="1333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30625" cy="1669415"/>
            <wp:effectExtent l="0" t="0" r="317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三、进入新版教务系统后，首先确认（或选择）用户角色。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查询本班学生成绩，需要选择“班主任”角色（有时候因为浏览器的问题，切换角色后，页面提示无权限，此时需要重启浏览器或更换浏览器再登录），如图：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43375" cy="2632710"/>
            <wp:effectExtent l="0" t="0" r="190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四、成绩查询。查询成绩的方式有多种。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（一）学生成绩查询。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1.路径如图：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02380" cy="2781300"/>
            <wp:effectExtent l="0" t="0" r="762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2.进入学生成绩查询页面后，第一步是定位学年、学期。然后根据查询需求，输入各类不同的查询条件，进行查询。查询的学生直接在页面中显示，如图：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1392555"/>
            <wp:effectExtent l="0" t="0" r="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3.所有条件设置为全部时的成绩查询结果页面如下图：</w:t>
      </w:r>
    </w:p>
    <w:p>
      <w:pPr>
        <w:spacing w:line="360" w:lineRule="auto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71770" cy="2358390"/>
            <wp:effectExtent l="0" t="0" r="1270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（二）班级成绩查询（直接导出班级学生的电子表单）。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1.路径如图：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50285" cy="2611755"/>
            <wp:effectExtent l="0" t="0" r="63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2.进入班级成绩查询页面：选择好学年、学期后，点击“查询”；定位到班级后，点击“导出”，生成所查班级的电子表单（导出的为rar文档，解压后为xls文档），如图：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7530" cy="1616710"/>
            <wp:effectExtent l="0" t="0" r="1270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58950" cy="1267460"/>
            <wp:effectExtent l="0" t="0" r="889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91460" cy="1266825"/>
            <wp:effectExtent l="0" t="0" r="12700" b="133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（三）个人学期成绩单打印。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1.路径如图：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69155" cy="2840990"/>
            <wp:effectExtent l="0" t="0" r="9525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2.进入学生成绩打印页面。第一步是确定起始、结束学期，然后按条件查询，定位（选中）学生后，选择“打印”，如图：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08650" cy="1945640"/>
            <wp:effectExtent l="0" t="0" r="6350" b="50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3.点击“打印”。网页浏览器若有拦截设置，此时新弹出的页面会被拦截掉，需要将本页面的拦截设置取消。学生成绩单直接显示在一个页面上，如图：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533775" cy="2483485"/>
            <wp:effectExtent l="0" t="0" r="1905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60750" cy="2349500"/>
            <wp:effectExtent l="0" t="0" r="13970" b="1270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（四）查询专业年级排名。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1.路径，如图：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82340" cy="2689860"/>
            <wp:effectExtent l="0" t="0" r="7620" b="762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2.选择好学年、学期后，点击“查询”。同时可以将相关结果导出。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74900"/>
            <wp:effectExtent l="0" t="0" r="12700" b="254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（五）成绩绩点统计。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1.路径，如图：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6075" cy="2835275"/>
            <wp:effectExtent l="0" t="0" r="9525" b="14605"/>
            <wp:docPr id="16" name="图片 16" descr="cff739233e17f799a1a2089461c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f739233e17f799a1a2089461c959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2.选择统计条件，如图：</w:t>
      </w:r>
      <w:bookmarkStart w:id="0" w:name="_GoBack"/>
      <w:bookmarkEnd w:id="0"/>
    </w:p>
    <w:p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16375" cy="4377690"/>
            <wp:effectExtent l="0" t="0" r="6985" b="11430"/>
            <wp:docPr id="18" name="图片 18" descr="29786f8af43373e46db61bda256b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786f8af43373e46db61bda256ba9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（教学工作部）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C14A0"/>
    <w:rsid w:val="06404AD2"/>
    <w:rsid w:val="07DE4BD1"/>
    <w:rsid w:val="117B489A"/>
    <w:rsid w:val="15A34AE7"/>
    <w:rsid w:val="1CBC2A99"/>
    <w:rsid w:val="1D6007B9"/>
    <w:rsid w:val="1E2932A4"/>
    <w:rsid w:val="1FD760F3"/>
    <w:rsid w:val="22AF7AA9"/>
    <w:rsid w:val="296A7886"/>
    <w:rsid w:val="2A2239F9"/>
    <w:rsid w:val="2F1C2CE7"/>
    <w:rsid w:val="37E5366B"/>
    <w:rsid w:val="3A7E25BD"/>
    <w:rsid w:val="3CBF2E2D"/>
    <w:rsid w:val="403877DF"/>
    <w:rsid w:val="42C778DC"/>
    <w:rsid w:val="48B10579"/>
    <w:rsid w:val="495E3140"/>
    <w:rsid w:val="4F331471"/>
    <w:rsid w:val="55D1214C"/>
    <w:rsid w:val="56A30232"/>
    <w:rsid w:val="578A677C"/>
    <w:rsid w:val="5B0C12A1"/>
    <w:rsid w:val="5B205D56"/>
    <w:rsid w:val="5B224F27"/>
    <w:rsid w:val="61BD1E30"/>
    <w:rsid w:val="646A5DEF"/>
    <w:rsid w:val="66C31A57"/>
    <w:rsid w:val="6E200BF6"/>
    <w:rsid w:val="6EED1E34"/>
    <w:rsid w:val="6F184928"/>
    <w:rsid w:val="74F96AAC"/>
    <w:rsid w:val="7B1E128A"/>
    <w:rsid w:val="7CA83CEA"/>
    <w:rsid w:val="7FE3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658</Words>
  <Characters>674</Characters>
  <Lines>0</Lines>
  <Paragraphs>0</Paragraphs>
  <TotalTime>4</TotalTime>
  <ScaleCrop>false</ScaleCrop>
  <LinksUpToDate>false</LinksUpToDate>
  <CharactersWithSpaces>674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2022-04-24T08:13:00Z</dcterms:created>
  <dc:creator>Administrator</dc:creator>
  <cp:lastModifiedBy>紫尾巴</cp:lastModifiedBy>
  <dcterms:modified xsi:type="dcterms:W3CDTF">2022-04-25T10:59:26Z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EA6AB0CFD9804D9CAF4638735679A617</vt:lpwstr>
  </property>
</Properties>
</file>