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14C34">
      <w:pPr>
        <w:jc w:val="center"/>
        <w:rPr>
          <w:rFonts w:hint="eastAsia" w:ascii="方正小标宋_GBK" w:hAnsi="方正小标宋_GBK" w:eastAsia="方正小标宋_GBK" w:cs="方正小标宋_GBK"/>
          <w:color w:val="auto"/>
          <w:sz w:val="40"/>
          <w:szCs w:val="40"/>
          <w:lang w:val="en-US" w:eastAsia="zh-CN"/>
        </w:rPr>
      </w:pPr>
      <w:bookmarkStart w:id="0" w:name="_GoBack"/>
      <w:bookmarkEnd w:id="0"/>
      <w:r>
        <w:rPr>
          <w:rFonts w:hint="eastAsia" w:ascii="方正小标宋_GBK" w:hAnsi="方正小标宋_GBK" w:eastAsia="方正小标宋_GBK" w:cs="方正小标宋_GBK"/>
          <w:color w:val="auto"/>
          <w:sz w:val="40"/>
          <w:szCs w:val="40"/>
          <w:lang w:val="en-US" w:eastAsia="zh-CN"/>
        </w:rPr>
        <w:t>常州工程职业技术学院教材编写人员要求与各类表单模板</w:t>
      </w:r>
    </w:p>
    <w:p w14:paraId="5EC6C2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555"/>
        <w:rPr>
          <w:rFonts w:hint="eastAsia" w:ascii="方正黑体_GBK" w:hAnsi="方正黑体_GBK" w:eastAsia="方正黑体_GBK" w:cs="方正黑体_GBK"/>
          <w:color w:val="auto"/>
          <w:kern w:val="2"/>
          <w:sz w:val="32"/>
          <w:szCs w:val="32"/>
          <w:lang w:val="en-US" w:eastAsia="zh-CN" w:bidi="ar-SA"/>
        </w:rPr>
      </w:pPr>
      <w:r>
        <w:rPr>
          <w:rFonts w:hint="eastAsia" w:ascii="方正黑体_GBK" w:hAnsi="方正黑体_GBK" w:eastAsia="方正黑体_GBK" w:cs="方正黑体_GBK"/>
          <w:color w:val="auto"/>
          <w:kern w:val="2"/>
          <w:sz w:val="32"/>
          <w:szCs w:val="32"/>
          <w:lang w:val="en-US" w:eastAsia="zh-CN" w:bidi="ar-SA"/>
        </w:rPr>
        <w:t>1.编写人员</w:t>
      </w:r>
    </w:p>
    <w:p w14:paraId="6B9E75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555"/>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编写人员不能同时作为同一课程不同版本教材的主编。教材立项通过后原则上不更换主编。</w:t>
      </w:r>
    </w:p>
    <w:p w14:paraId="080D2B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555"/>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坚持“凡编必审”原则。二级学院（部及教材编写人员所在部门）、相关党组织应对申报教材的编写人员进行审核并公示，依据国家有关规定和课程标准全面审查教材内容，严把政治关、学术关，促进教材质量提升。教材编写人员需符合下列要求：</w:t>
      </w:r>
    </w:p>
    <w:p w14:paraId="35DA27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555"/>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政治立场坚定，拥护中国共产党的领导，认同中国特色社会主义，坚定“四个自信”，自觉践行社会主义核心价值观，具有正确的世界观、人生观、价值观，坚持正确的国家观、民族观、历史观、文化观、宗教观，没有违背党的理论和路线方针政策的言行。</w:t>
      </w:r>
    </w:p>
    <w:p w14:paraId="7711AE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教材编写团队应具有合理的人员结构，包含相关专业领域专家、教科研人员、一线教师、行业企业技术人员和能工巧匠等。教材编写完成后应委托熟悉职业教育和产业人才培养需求的专家团队进行审核认定。</w:t>
      </w:r>
    </w:p>
    <w:p w14:paraId="765EAF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555"/>
        <w:rPr>
          <w:rFonts w:hint="eastAsia" w:ascii="方正黑体_GBK" w:hAnsi="方正黑体_GBK" w:eastAsia="方正黑体_GBK" w:cs="方正黑体_GBK"/>
          <w:color w:val="auto"/>
          <w:kern w:val="2"/>
          <w:sz w:val="32"/>
          <w:szCs w:val="32"/>
          <w:lang w:val="en-US" w:eastAsia="zh-CN" w:bidi="ar-SA"/>
        </w:rPr>
      </w:pPr>
      <w:r>
        <w:rPr>
          <w:rFonts w:hint="eastAsia" w:ascii="方正黑体_GBK" w:hAnsi="方正黑体_GBK" w:eastAsia="方正黑体_GBK" w:cs="方正黑体_GBK"/>
          <w:color w:val="auto"/>
          <w:kern w:val="2"/>
          <w:sz w:val="32"/>
          <w:szCs w:val="32"/>
          <w:lang w:val="en-US" w:eastAsia="zh-CN" w:bidi="ar-SA"/>
        </w:rPr>
        <w:t>2.编写人员审核</w:t>
      </w:r>
    </w:p>
    <w:p w14:paraId="234740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二级学院（部）和党总支应对申报教材所有编写人员进行审核，并对审核情况进行公示，出具审核情况公示说明。公示内容中，需写明教材名称，对本书全部教材编写人员的审核结果；公示至少3个工作日；公示的范围应当根据公示对象的实际情况进行，保证公示的公正性、透明度。经公示无异议，或有异议已处理完毕且无争议和其他相关衍生问题的情况说明。审核情况公示说明加盖二级学院（部）党总支公章。</w:t>
      </w:r>
    </w:p>
    <w:p w14:paraId="3D584C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555"/>
        <w:rPr>
          <w:rFonts w:hint="eastAsia" w:ascii="方正黑体_GBK" w:hAnsi="方正黑体_GBK" w:eastAsia="方正黑体_GBK" w:cs="方正黑体_GBK"/>
          <w:color w:val="auto"/>
          <w:kern w:val="2"/>
          <w:sz w:val="32"/>
          <w:szCs w:val="32"/>
          <w:lang w:val="en-US" w:eastAsia="zh-CN" w:bidi="ar-SA"/>
        </w:rPr>
      </w:pPr>
      <w:r>
        <w:rPr>
          <w:rFonts w:hint="eastAsia" w:ascii="方正黑体_GBK" w:hAnsi="方正黑体_GBK" w:eastAsia="方正黑体_GBK" w:cs="方正黑体_GBK"/>
          <w:color w:val="auto"/>
          <w:kern w:val="2"/>
          <w:sz w:val="32"/>
          <w:szCs w:val="32"/>
          <w:lang w:val="en-US" w:eastAsia="zh-CN" w:bidi="ar-SA"/>
        </w:rPr>
        <w:t>3.提交材料</w:t>
      </w:r>
    </w:p>
    <w:p w14:paraId="4D84C4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（1）教材编写人员政治审查表。空表见附件1（校内人员用）、附件2（校外及其他人员用），提交纸质版正本1份、复印件副本2份，PDF格式扫描件1份。</w:t>
      </w:r>
    </w:p>
    <w:p w14:paraId="0613C8A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教材编写人员审核公示。格式见参考模板；若是互联网公示，提供网页截图；若是张贴公示，提供张贴现场照片和公示稿原件；二级学院（部）党总支盖章；提交纸质版正本1份、复印件副本2份，PDF格式扫描件1份。</w:t>
      </w:r>
    </w:p>
    <w:p w14:paraId="3A24D4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80"/>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（3）教材编写人员审核公示情况说明。格式见参考模板；二级学院（部）党总支盖章；提交纸质版正本1份、复印件副本2份，PDF格式扫描件1份。</w:t>
      </w:r>
    </w:p>
    <w:p w14:paraId="08D1EC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555"/>
        <w:rPr>
          <w:rFonts w:hint="default" w:ascii="方正黑体_GBK" w:hAnsi="方正黑体_GBK" w:eastAsia="方正黑体_GBK" w:cs="方正黑体_GBK"/>
          <w:color w:val="auto"/>
          <w:kern w:val="2"/>
          <w:sz w:val="32"/>
          <w:szCs w:val="32"/>
          <w:lang w:val="en-US" w:eastAsia="zh-CN" w:bidi="ar-SA"/>
        </w:rPr>
      </w:pPr>
      <w:r>
        <w:rPr>
          <w:rFonts w:hint="eastAsia" w:ascii="方正黑体_GBK" w:hAnsi="方正黑体_GBK" w:eastAsia="方正黑体_GBK" w:cs="方正黑体_GBK"/>
          <w:color w:val="auto"/>
          <w:kern w:val="2"/>
          <w:sz w:val="32"/>
          <w:szCs w:val="32"/>
          <w:lang w:val="en-US" w:eastAsia="zh-CN" w:bidi="ar-SA"/>
        </w:rPr>
        <w:t>4.审查材料空表或模板</w:t>
      </w:r>
    </w:p>
    <w:p w14:paraId="6EB42032">
      <w:pPr>
        <w:jc w:val="center"/>
        <w:rPr>
          <w:rFonts w:hint="eastAsia" w:ascii="方正小标宋_GBK" w:hAnsi="方正小标宋_GBK" w:eastAsia="方正小标宋_GBK" w:cs="方正小标宋_GBK"/>
          <w:color w:val="auto"/>
          <w:sz w:val="40"/>
          <w:szCs w:val="40"/>
          <w:lang w:val="en-US" w:eastAsia="zh-CN"/>
        </w:rPr>
        <w:sectPr>
          <w:pgSz w:w="11906" w:h="16838"/>
          <w:pgMar w:top="1440" w:right="1800" w:bottom="1440" w:left="1800" w:header="851" w:footer="992" w:gutter="0"/>
          <w:cols w:space="425" w:num="1"/>
          <w:docGrid w:type="lines" w:linePitch="312" w:charSpace="0"/>
        </w:sectPr>
      </w:pPr>
    </w:p>
    <w:p w14:paraId="387B1B93">
      <w:pPr>
        <w:rPr>
          <w:rFonts w:hint="eastAsia" w:ascii="黑体" w:eastAsia="黑体"/>
          <w:bCs/>
          <w:sz w:val="30"/>
          <w:szCs w:val="30"/>
          <w:lang w:eastAsia="zh-CN"/>
        </w:rPr>
      </w:pPr>
      <w:r>
        <w:rPr>
          <w:rFonts w:hint="eastAsia" w:ascii="黑体" w:eastAsia="黑体"/>
          <w:bCs/>
          <w:sz w:val="30"/>
          <w:szCs w:val="30"/>
        </w:rPr>
        <w:t>附件</w:t>
      </w:r>
      <w:r>
        <w:rPr>
          <w:rFonts w:hint="eastAsia" w:ascii="黑体" w:eastAsia="黑体"/>
          <w:bCs/>
          <w:sz w:val="30"/>
          <w:szCs w:val="30"/>
          <w:lang w:val="en-US" w:eastAsia="zh-CN"/>
        </w:rPr>
        <w:t>1</w:t>
      </w:r>
    </w:p>
    <w:p w14:paraId="1B924E60">
      <w:pPr>
        <w:jc w:val="center"/>
        <w:rPr>
          <w:rFonts w:ascii="黑体" w:hAnsi="黑体" w:eastAsia="黑体" w:cs="黑体"/>
          <w:sz w:val="32"/>
          <w:szCs w:val="32"/>
        </w:rPr>
      </w:pPr>
      <w:r>
        <w:rPr>
          <w:rFonts w:hint="eastAsia" w:ascii="黑体" w:hAnsi="黑体" w:eastAsia="黑体" w:cs="黑体"/>
          <w:sz w:val="32"/>
          <w:szCs w:val="32"/>
          <w:lang w:val="en-US" w:eastAsia="zh-CN"/>
        </w:rPr>
        <w:t>常州工程职业技术学院</w:t>
      </w:r>
      <w:r>
        <w:rPr>
          <w:rFonts w:hint="eastAsia" w:ascii="黑体" w:hAnsi="黑体" w:eastAsia="黑体" w:cs="黑体"/>
          <w:sz w:val="32"/>
          <w:szCs w:val="32"/>
        </w:rPr>
        <w:t>教材编写人员政治审查表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3"/>
        <w:gridCol w:w="2517"/>
        <w:gridCol w:w="1716"/>
        <w:gridCol w:w="2546"/>
      </w:tblGrid>
      <w:tr w14:paraId="191CF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2F517672">
            <w:pPr>
              <w:jc w:val="center"/>
              <w:rPr>
                <w:rFonts w:ascii="仿宋" w:hAnsi="仿宋" w:eastAsia="仿宋" w:cs="黑体"/>
                <w:sz w:val="28"/>
                <w:szCs w:val="28"/>
              </w:rPr>
            </w:pPr>
            <w:r>
              <w:rPr>
                <w:rFonts w:hint="eastAsia" w:ascii="仿宋" w:hAnsi="仿宋" w:eastAsia="仿宋" w:cs="黑体"/>
                <w:sz w:val="28"/>
                <w:szCs w:val="28"/>
              </w:rPr>
              <w:t>姓名</w:t>
            </w:r>
          </w:p>
        </w:tc>
        <w:tc>
          <w:tcPr>
            <w:tcW w:w="2517" w:type="dxa"/>
            <w:vAlign w:val="center"/>
          </w:tcPr>
          <w:p w14:paraId="0CFA7EB5">
            <w:pPr>
              <w:jc w:val="center"/>
              <w:rPr>
                <w:rFonts w:ascii="仿宋" w:hAnsi="仿宋" w:eastAsia="仿宋" w:cs="黑体"/>
                <w:sz w:val="28"/>
                <w:szCs w:val="28"/>
              </w:rPr>
            </w:pPr>
          </w:p>
        </w:tc>
        <w:tc>
          <w:tcPr>
            <w:tcW w:w="1716" w:type="dxa"/>
            <w:vAlign w:val="center"/>
          </w:tcPr>
          <w:p w14:paraId="262744E6">
            <w:pPr>
              <w:jc w:val="center"/>
              <w:rPr>
                <w:rFonts w:ascii="仿宋" w:hAnsi="仿宋" w:eastAsia="仿宋" w:cs="黑体"/>
                <w:sz w:val="28"/>
                <w:szCs w:val="28"/>
              </w:rPr>
            </w:pPr>
            <w:r>
              <w:rPr>
                <w:rFonts w:hint="eastAsia" w:ascii="仿宋" w:hAnsi="仿宋" w:eastAsia="仿宋" w:cs="黑体"/>
                <w:sz w:val="28"/>
                <w:szCs w:val="28"/>
              </w:rPr>
              <w:t>性别</w:t>
            </w:r>
          </w:p>
        </w:tc>
        <w:tc>
          <w:tcPr>
            <w:tcW w:w="2546" w:type="dxa"/>
            <w:vAlign w:val="center"/>
          </w:tcPr>
          <w:p w14:paraId="497B3F42">
            <w:pPr>
              <w:jc w:val="center"/>
              <w:rPr>
                <w:rFonts w:ascii="仿宋" w:hAnsi="仿宋" w:eastAsia="仿宋" w:cs="黑体"/>
                <w:sz w:val="28"/>
                <w:szCs w:val="28"/>
              </w:rPr>
            </w:pPr>
          </w:p>
        </w:tc>
      </w:tr>
      <w:tr w14:paraId="74A8E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79F29748">
            <w:pPr>
              <w:jc w:val="center"/>
              <w:rPr>
                <w:rFonts w:ascii="仿宋" w:hAnsi="仿宋" w:eastAsia="仿宋" w:cs="黑体"/>
                <w:sz w:val="28"/>
                <w:szCs w:val="28"/>
              </w:rPr>
            </w:pPr>
            <w:r>
              <w:rPr>
                <w:rFonts w:hint="eastAsia" w:ascii="仿宋" w:hAnsi="仿宋" w:eastAsia="仿宋" w:cs="黑体"/>
                <w:sz w:val="28"/>
                <w:szCs w:val="28"/>
              </w:rPr>
              <w:t>出生年月</w:t>
            </w:r>
          </w:p>
        </w:tc>
        <w:tc>
          <w:tcPr>
            <w:tcW w:w="2517" w:type="dxa"/>
            <w:vAlign w:val="center"/>
          </w:tcPr>
          <w:p w14:paraId="0368E820">
            <w:pPr>
              <w:jc w:val="center"/>
              <w:rPr>
                <w:rFonts w:ascii="仿宋" w:hAnsi="仿宋" w:eastAsia="仿宋" w:cs="黑体"/>
                <w:sz w:val="28"/>
                <w:szCs w:val="28"/>
              </w:rPr>
            </w:pPr>
          </w:p>
        </w:tc>
        <w:tc>
          <w:tcPr>
            <w:tcW w:w="1716" w:type="dxa"/>
            <w:vAlign w:val="center"/>
          </w:tcPr>
          <w:p w14:paraId="2F4465B6">
            <w:pPr>
              <w:jc w:val="center"/>
              <w:rPr>
                <w:rFonts w:ascii="仿宋" w:hAnsi="仿宋" w:eastAsia="仿宋" w:cs="黑体"/>
                <w:sz w:val="28"/>
                <w:szCs w:val="28"/>
              </w:rPr>
            </w:pPr>
            <w:r>
              <w:rPr>
                <w:rFonts w:hint="eastAsia" w:ascii="仿宋" w:hAnsi="仿宋" w:eastAsia="仿宋" w:cs="黑体"/>
                <w:sz w:val="28"/>
                <w:szCs w:val="28"/>
              </w:rPr>
              <w:t>身份证号码</w:t>
            </w:r>
          </w:p>
        </w:tc>
        <w:tc>
          <w:tcPr>
            <w:tcW w:w="2546" w:type="dxa"/>
            <w:vAlign w:val="center"/>
          </w:tcPr>
          <w:p w14:paraId="2B5319C3">
            <w:pPr>
              <w:jc w:val="center"/>
              <w:rPr>
                <w:rFonts w:ascii="仿宋" w:hAnsi="仿宋" w:eastAsia="仿宋" w:cs="黑体"/>
                <w:sz w:val="28"/>
                <w:szCs w:val="28"/>
              </w:rPr>
            </w:pPr>
          </w:p>
        </w:tc>
      </w:tr>
      <w:tr w14:paraId="54DF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6628C607">
            <w:pPr>
              <w:jc w:val="center"/>
              <w:rPr>
                <w:rFonts w:ascii="仿宋" w:hAnsi="仿宋" w:eastAsia="仿宋" w:cs="黑体"/>
                <w:sz w:val="28"/>
                <w:szCs w:val="28"/>
              </w:rPr>
            </w:pPr>
            <w:r>
              <w:rPr>
                <w:rFonts w:hint="eastAsia" w:ascii="仿宋" w:hAnsi="仿宋" w:eastAsia="仿宋" w:cs="黑体"/>
                <w:sz w:val="28"/>
                <w:szCs w:val="28"/>
              </w:rPr>
              <w:t>政治面貌</w:t>
            </w:r>
          </w:p>
        </w:tc>
        <w:tc>
          <w:tcPr>
            <w:tcW w:w="2517" w:type="dxa"/>
            <w:vAlign w:val="center"/>
          </w:tcPr>
          <w:p w14:paraId="24A885DC">
            <w:pPr>
              <w:jc w:val="center"/>
              <w:rPr>
                <w:rFonts w:ascii="仿宋" w:hAnsi="仿宋" w:eastAsia="仿宋" w:cs="黑体"/>
                <w:sz w:val="28"/>
                <w:szCs w:val="28"/>
              </w:rPr>
            </w:pPr>
          </w:p>
        </w:tc>
        <w:tc>
          <w:tcPr>
            <w:tcW w:w="1716" w:type="dxa"/>
            <w:vAlign w:val="center"/>
          </w:tcPr>
          <w:p w14:paraId="723D029B">
            <w:pPr>
              <w:jc w:val="center"/>
              <w:rPr>
                <w:rFonts w:ascii="仿宋" w:hAnsi="仿宋" w:eastAsia="仿宋" w:cs="黑体"/>
                <w:sz w:val="28"/>
                <w:szCs w:val="28"/>
              </w:rPr>
            </w:pPr>
            <w:r>
              <w:rPr>
                <w:rFonts w:hint="eastAsia" w:ascii="仿宋" w:hAnsi="仿宋" w:eastAsia="仿宋" w:cs="黑体"/>
                <w:sz w:val="28"/>
                <w:szCs w:val="28"/>
              </w:rPr>
              <w:t>民族</w:t>
            </w:r>
          </w:p>
        </w:tc>
        <w:tc>
          <w:tcPr>
            <w:tcW w:w="2546" w:type="dxa"/>
            <w:vAlign w:val="center"/>
          </w:tcPr>
          <w:p w14:paraId="6FB90D00">
            <w:pPr>
              <w:jc w:val="center"/>
              <w:rPr>
                <w:rFonts w:ascii="仿宋" w:hAnsi="仿宋" w:eastAsia="仿宋" w:cs="黑体"/>
                <w:sz w:val="28"/>
                <w:szCs w:val="28"/>
              </w:rPr>
            </w:pPr>
          </w:p>
        </w:tc>
      </w:tr>
      <w:tr w14:paraId="263EA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065E4F8B">
            <w:pPr>
              <w:jc w:val="center"/>
              <w:rPr>
                <w:rFonts w:ascii="仿宋" w:hAnsi="仿宋" w:eastAsia="仿宋" w:cs="黑体"/>
                <w:sz w:val="28"/>
                <w:szCs w:val="28"/>
              </w:rPr>
            </w:pPr>
            <w:r>
              <w:rPr>
                <w:rFonts w:hint="eastAsia" w:ascii="仿宋" w:hAnsi="仿宋" w:eastAsia="仿宋" w:cs="黑体"/>
                <w:sz w:val="28"/>
                <w:szCs w:val="28"/>
              </w:rPr>
              <w:t>工作单位</w:t>
            </w:r>
          </w:p>
        </w:tc>
        <w:tc>
          <w:tcPr>
            <w:tcW w:w="2517" w:type="dxa"/>
            <w:vAlign w:val="center"/>
          </w:tcPr>
          <w:p w14:paraId="6BCE2BFA">
            <w:pPr>
              <w:jc w:val="center"/>
              <w:rPr>
                <w:rFonts w:ascii="仿宋" w:hAnsi="仿宋" w:eastAsia="仿宋" w:cs="黑体"/>
                <w:sz w:val="28"/>
                <w:szCs w:val="28"/>
              </w:rPr>
            </w:pPr>
          </w:p>
        </w:tc>
        <w:tc>
          <w:tcPr>
            <w:tcW w:w="1716" w:type="dxa"/>
            <w:vAlign w:val="center"/>
          </w:tcPr>
          <w:p w14:paraId="2957DACA">
            <w:pPr>
              <w:jc w:val="center"/>
              <w:rPr>
                <w:rFonts w:ascii="仿宋" w:hAnsi="仿宋" w:eastAsia="仿宋" w:cs="黑体"/>
                <w:sz w:val="28"/>
                <w:szCs w:val="28"/>
              </w:rPr>
            </w:pPr>
            <w:r>
              <w:rPr>
                <w:rFonts w:hint="eastAsia" w:ascii="仿宋" w:hAnsi="仿宋" w:eastAsia="仿宋" w:cs="黑体"/>
                <w:sz w:val="28"/>
                <w:szCs w:val="28"/>
              </w:rPr>
              <w:t>职务</w:t>
            </w:r>
          </w:p>
        </w:tc>
        <w:tc>
          <w:tcPr>
            <w:tcW w:w="2546" w:type="dxa"/>
            <w:vAlign w:val="center"/>
          </w:tcPr>
          <w:p w14:paraId="0654F663">
            <w:pPr>
              <w:jc w:val="center"/>
              <w:rPr>
                <w:rFonts w:ascii="仿宋" w:hAnsi="仿宋" w:eastAsia="仿宋" w:cs="黑体"/>
                <w:sz w:val="28"/>
                <w:szCs w:val="28"/>
              </w:rPr>
            </w:pPr>
          </w:p>
        </w:tc>
      </w:tr>
      <w:tr w14:paraId="2D607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2878D176">
            <w:pPr>
              <w:jc w:val="center"/>
              <w:rPr>
                <w:rFonts w:ascii="仿宋" w:hAnsi="仿宋" w:eastAsia="仿宋" w:cs="黑体"/>
                <w:sz w:val="28"/>
                <w:szCs w:val="28"/>
              </w:rPr>
            </w:pPr>
            <w:r>
              <w:rPr>
                <w:rFonts w:hint="eastAsia" w:ascii="仿宋" w:hAnsi="仿宋" w:eastAsia="仿宋" w:cs="黑体"/>
                <w:sz w:val="28"/>
                <w:szCs w:val="28"/>
              </w:rPr>
              <w:t>文化程度</w:t>
            </w:r>
          </w:p>
        </w:tc>
        <w:tc>
          <w:tcPr>
            <w:tcW w:w="2517" w:type="dxa"/>
            <w:vAlign w:val="center"/>
          </w:tcPr>
          <w:p w14:paraId="42A81F8C">
            <w:pPr>
              <w:jc w:val="center"/>
              <w:rPr>
                <w:rFonts w:ascii="仿宋" w:hAnsi="仿宋" w:eastAsia="仿宋" w:cs="黑体"/>
                <w:sz w:val="28"/>
                <w:szCs w:val="28"/>
              </w:rPr>
            </w:pPr>
          </w:p>
        </w:tc>
        <w:tc>
          <w:tcPr>
            <w:tcW w:w="1716" w:type="dxa"/>
            <w:vAlign w:val="center"/>
          </w:tcPr>
          <w:p w14:paraId="1D804F52">
            <w:pPr>
              <w:jc w:val="center"/>
              <w:rPr>
                <w:rFonts w:ascii="仿宋" w:hAnsi="仿宋" w:eastAsia="仿宋" w:cs="黑体"/>
                <w:sz w:val="28"/>
                <w:szCs w:val="28"/>
              </w:rPr>
            </w:pPr>
            <w:r>
              <w:rPr>
                <w:rFonts w:hint="eastAsia" w:ascii="仿宋" w:hAnsi="仿宋" w:eastAsia="仿宋" w:cs="黑体"/>
                <w:sz w:val="28"/>
                <w:szCs w:val="28"/>
              </w:rPr>
              <w:t>职称</w:t>
            </w:r>
          </w:p>
        </w:tc>
        <w:tc>
          <w:tcPr>
            <w:tcW w:w="2546" w:type="dxa"/>
            <w:vAlign w:val="center"/>
          </w:tcPr>
          <w:p w14:paraId="2F75346B">
            <w:pPr>
              <w:jc w:val="center"/>
              <w:rPr>
                <w:rFonts w:ascii="仿宋" w:hAnsi="仿宋" w:eastAsia="仿宋" w:cs="黑体"/>
                <w:sz w:val="28"/>
                <w:szCs w:val="28"/>
              </w:rPr>
            </w:pPr>
          </w:p>
        </w:tc>
      </w:tr>
      <w:tr w14:paraId="24261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1743" w:type="dxa"/>
            <w:vAlign w:val="center"/>
          </w:tcPr>
          <w:p w14:paraId="6393852F">
            <w:pPr>
              <w:jc w:val="center"/>
              <w:rPr>
                <w:rFonts w:ascii="仿宋" w:hAnsi="仿宋" w:eastAsia="仿宋" w:cs="黑体"/>
                <w:sz w:val="28"/>
                <w:szCs w:val="28"/>
              </w:rPr>
            </w:pPr>
            <w:r>
              <w:rPr>
                <w:rFonts w:hint="eastAsia" w:ascii="仿宋" w:hAnsi="仿宋" w:eastAsia="仿宋" w:cs="黑体"/>
                <w:sz w:val="28"/>
                <w:szCs w:val="28"/>
              </w:rPr>
              <w:t>教材编写</w:t>
            </w:r>
          </w:p>
          <w:p w14:paraId="6EB970FA">
            <w:pPr>
              <w:jc w:val="center"/>
              <w:rPr>
                <w:rFonts w:ascii="仿宋" w:hAnsi="仿宋" w:eastAsia="仿宋" w:cs="黑体"/>
                <w:sz w:val="28"/>
                <w:szCs w:val="28"/>
              </w:rPr>
            </w:pPr>
            <w:r>
              <w:rPr>
                <w:rFonts w:hint="eastAsia" w:ascii="仿宋" w:hAnsi="仿宋" w:eastAsia="仿宋" w:cs="黑体"/>
                <w:sz w:val="28"/>
                <w:szCs w:val="28"/>
              </w:rPr>
              <w:t>承担工作</w:t>
            </w:r>
          </w:p>
        </w:tc>
        <w:tc>
          <w:tcPr>
            <w:tcW w:w="6779" w:type="dxa"/>
            <w:gridSpan w:val="3"/>
            <w:vAlign w:val="center"/>
          </w:tcPr>
          <w:p w14:paraId="40FBB79C">
            <w:pPr>
              <w:jc w:val="center"/>
              <w:rPr>
                <w:rFonts w:ascii="仿宋" w:hAnsi="仿宋" w:eastAsia="仿宋" w:cs="黑体"/>
                <w:sz w:val="28"/>
                <w:szCs w:val="28"/>
              </w:rPr>
            </w:pPr>
            <w:r>
              <w:rPr>
                <w:rFonts w:hint="eastAsia" w:ascii="仿宋" w:hAnsi="仿宋" w:eastAsia="仿宋" w:cs="黑体"/>
                <w:sz w:val="28"/>
                <w:szCs w:val="28"/>
              </w:rPr>
              <w:sym w:font="Wingdings" w:char="00A8"/>
            </w:r>
            <w:r>
              <w:rPr>
                <w:rFonts w:hint="eastAsia" w:ascii="仿宋" w:hAnsi="仿宋" w:eastAsia="仿宋" w:cs="黑体"/>
                <w:sz w:val="28"/>
                <w:szCs w:val="28"/>
              </w:rPr>
              <w:t xml:space="preserve">主编     </w:t>
            </w:r>
            <w:r>
              <w:rPr>
                <w:rFonts w:hint="eastAsia" w:ascii="仿宋" w:hAnsi="仿宋" w:eastAsia="仿宋" w:cs="黑体"/>
                <w:sz w:val="28"/>
                <w:szCs w:val="28"/>
              </w:rPr>
              <w:sym w:font="Wingdings" w:char="00A8"/>
            </w:r>
            <w:r>
              <w:rPr>
                <w:rFonts w:hint="eastAsia" w:ascii="仿宋" w:hAnsi="仿宋" w:eastAsia="仿宋" w:cs="黑体"/>
                <w:sz w:val="28"/>
                <w:szCs w:val="28"/>
              </w:rPr>
              <w:t xml:space="preserve">副主编 </w:t>
            </w:r>
            <w:r>
              <w:rPr>
                <w:rFonts w:ascii="仿宋" w:hAnsi="仿宋" w:eastAsia="仿宋" w:cs="黑体"/>
                <w:sz w:val="28"/>
                <w:szCs w:val="28"/>
              </w:rPr>
              <w:t xml:space="preserve"> </w:t>
            </w:r>
            <w:r>
              <w:rPr>
                <w:rFonts w:hint="eastAsia" w:ascii="仿宋" w:hAnsi="仿宋" w:eastAsia="仿宋" w:cs="黑体"/>
                <w:sz w:val="28"/>
                <w:szCs w:val="28"/>
              </w:rPr>
              <w:t xml:space="preserve">  </w:t>
            </w:r>
            <w:r>
              <w:rPr>
                <w:rFonts w:hint="eastAsia" w:ascii="仿宋" w:hAnsi="仿宋" w:eastAsia="仿宋" w:cs="黑体"/>
                <w:sz w:val="28"/>
                <w:szCs w:val="28"/>
              </w:rPr>
              <w:sym w:font="Wingdings" w:char="00A8"/>
            </w:r>
            <w:r>
              <w:rPr>
                <w:rFonts w:hint="eastAsia" w:ascii="仿宋" w:hAnsi="仿宋" w:eastAsia="仿宋" w:cs="黑体"/>
                <w:sz w:val="28"/>
                <w:szCs w:val="28"/>
              </w:rPr>
              <w:t xml:space="preserve">参编 </w:t>
            </w:r>
            <w:r>
              <w:rPr>
                <w:rFonts w:ascii="仿宋" w:hAnsi="仿宋" w:eastAsia="仿宋" w:cs="黑体"/>
                <w:sz w:val="28"/>
                <w:szCs w:val="28"/>
              </w:rPr>
              <w:t xml:space="preserve">  </w:t>
            </w:r>
            <w:r>
              <w:rPr>
                <w:rFonts w:hint="eastAsia" w:ascii="仿宋" w:hAnsi="仿宋" w:eastAsia="仿宋" w:cs="黑体"/>
                <w:sz w:val="28"/>
                <w:szCs w:val="28"/>
              </w:rPr>
              <w:sym w:font="Wingdings" w:char="00A8"/>
            </w:r>
            <w:r>
              <w:rPr>
                <w:rFonts w:hint="eastAsia" w:ascii="仿宋" w:hAnsi="仿宋" w:eastAsia="仿宋" w:cs="黑体"/>
                <w:sz w:val="28"/>
                <w:szCs w:val="28"/>
              </w:rPr>
              <w:t>主审</w:t>
            </w:r>
          </w:p>
        </w:tc>
      </w:tr>
      <w:tr w14:paraId="6728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4" w:hRule="atLeast"/>
        </w:trPr>
        <w:tc>
          <w:tcPr>
            <w:tcW w:w="1743" w:type="dxa"/>
            <w:vAlign w:val="center"/>
          </w:tcPr>
          <w:p w14:paraId="782C33DC">
            <w:pPr>
              <w:jc w:val="center"/>
              <w:rPr>
                <w:rFonts w:ascii="仿宋" w:hAnsi="仿宋" w:eastAsia="仿宋" w:cs="黑体"/>
                <w:sz w:val="28"/>
                <w:szCs w:val="28"/>
              </w:rPr>
            </w:pPr>
            <w:r>
              <w:rPr>
                <w:rFonts w:hint="eastAsia" w:ascii="仿宋" w:hAnsi="仿宋" w:eastAsia="仿宋" w:cs="黑体"/>
                <w:sz w:val="28"/>
                <w:szCs w:val="28"/>
              </w:rPr>
              <w:t>政治思想</w:t>
            </w:r>
          </w:p>
          <w:p w14:paraId="2581C819">
            <w:pPr>
              <w:jc w:val="center"/>
              <w:rPr>
                <w:rFonts w:ascii="仿宋" w:hAnsi="仿宋" w:eastAsia="仿宋" w:cs="黑体"/>
                <w:sz w:val="28"/>
                <w:szCs w:val="28"/>
              </w:rPr>
            </w:pPr>
            <w:r>
              <w:rPr>
                <w:rFonts w:hint="eastAsia" w:ascii="仿宋" w:hAnsi="仿宋" w:eastAsia="仿宋" w:cs="黑体"/>
                <w:sz w:val="28"/>
                <w:szCs w:val="28"/>
              </w:rPr>
              <w:t>表现情况</w:t>
            </w:r>
          </w:p>
        </w:tc>
        <w:tc>
          <w:tcPr>
            <w:tcW w:w="6779" w:type="dxa"/>
            <w:gridSpan w:val="3"/>
            <w:vAlign w:val="center"/>
          </w:tcPr>
          <w:p w14:paraId="3AB26F0E">
            <w:pPr>
              <w:rPr>
                <w:rFonts w:ascii="仿宋" w:hAnsi="仿宋" w:eastAsia="仿宋" w:cs="仿宋"/>
                <w:sz w:val="24"/>
              </w:rPr>
            </w:pPr>
          </w:p>
          <w:p w14:paraId="457F3B27">
            <w:pPr>
              <w:rPr>
                <w:rFonts w:ascii="仿宋" w:hAnsi="仿宋" w:eastAsia="仿宋" w:cs="仿宋"/>
                <w:sz w:val="24"/>
              </w:rPr>
            </w:pPr>
          </w:p>
          <w:p w14:paraId="2491AC27">
            <w:pPr>
              <w:rPr>
                <w:rFonts w:ascii="仿宋" w:hAnsi="仿宋" w:eastAsia="仿宋" w:cs="仿宋"/>
                <w:sz w:val="24"/>
              </w:rPr>
            </w:pPr>
          </w:p>
          <w:p w14:paraId="10E0B783">
            <w:pPr>
              <w:rPr>
                <w:rFonts w:ascii="仿宋" w:hAnsi="仿宋" w:eastAsia="仿宋" w:cs="仿宋"/>
                <w:sz w:val="24"/>
              </w:rPr>
            </w:pPr>
          </w:p>
          <w:p w14:paraId="135A19E0">
            <w:pPr>
              <w:rPr>
                <w:rFonts w:ascii="仿宋" w:hAnsi="仿宋" w:eastAsia="仿宋" w:cs="仿宋"/>
                <w:sz w:val="24"/>
              </w:rPr>
            </w:pPr>
          </w:p>
          <w:p w14:paraId="4D3BC1CD">
            <w:pPr>
              <w:spacing w:line="360" w:lineRule="auto"/>
              <w:rPr>
                <w:rFonts w:ascii="仿宋" w:hAnsi="仿宋" w:eastAsia="仿宋" w:cs="仿宋"/>
                <w:sz w:val="24"/>
              </w:rPr>
            </w:pPr>
          </w:p>
          <w:p w14:paraId="0D0FDDE8">
            <w:pPr>
              <w:spacing w:line="360" w:lineRule="auto"/>
              <w:ind w:firstLine="4620" w:firstLineChars="1650"/>
              <w:rPr>
                <w:rFonts w:ascii="黑体" w:hAnsi="黑体" w:eastAsia="黑体" w:cs="黑体"/>
                <w:sz w:val="28"/>
                <w:szCs w:val="28"/>
              </w:rPr>
            </w:pPr>
          </w:p>
        </w:tc>
      </w:tr>
      <w:tr w14:paraId="69F07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3" w:hRule="atLeast"/>
        </w:trPr>
        <w:tc>
          <w:tcPr>
            <w:tcW w:w="1743" w:type="dxa"/>
            <w:vAlign w:val="center"/>
          </w:tcPr>
          <w:p w14:paraId="754B378E">
            <w:pPr>
              <w:jc w:val="center"/>
              <w:rPr>
                <w:rFonts w:ascii="仿宋" w:hAnsi="仿宋" w:eastAsia="仿宋" w:cs="黑体"/>
                <w:sz w:val="28"/>
                <w:szCs w:val="28"/>
              </w:rPr>
            </w:pPr>
            <w:r>
              <w:rPr>
                <w:rFonts w:hint="eastAsia" w:ascii="仿宋" w:hAnsi="仿宋" w:eastAsia="仿宋" w:cs="黑体"/>
                <w:sz w:val="28"/>
                <w:szCs w:val="28"/>
                <w:lang w:val="en-US" w:eastAsia="zh-CN"/>
              </w:rPr>
              <w:t>二级学院（部）党总支</w:t>
            </w:r>
            <w:r>
              <w:rPr>
                <w:rFonts w:hint="eastAsia" w:ascii="仿宋" w:hAnsi="仿宋" w:eastAsia="仿宋" w:cs="黑体"/>
                <w:sz w:val="28"/>
                <w:szCs w:val="28"/>
              </w:rPr>
              <w:t>审核意见</w:t>
            </w:r>
          </w:p>
        </w:tc>
        <w:tc>
          <w:tcPr>
            <w:tcW w:w="6779" w:type="dxa"/>
            <w:gridSpan w:val="3"/>
            <w:vAlign w:val="center"/>
          </w:tcPr>
          <w:p w14:paraId="693CE449">
            <w:pPr>
              <w:spacing w:line="360" w:lineRule="auto"/>
              <w:ind w:firstLine="3960" w:firstLineChars="1650"/>
              <w:rPr>
                <w:rFonts w:ascii="仿宋" w:hAnsi="仿宋" w:eastAsia="仿宋" w:cs="仿宋"/>
                <w:color w:val="FF0000"/>
                <w:sz w:val="24"/>
              </w:rPr>
            </w:pPr>
          </w:p>
          <w:p w14:paraId="36F2F619">
            <w:pPr>
              <w:spacing w:line="360" w:lineRule="auto"/>
              <w:ind w:firstLine="3960" w:firstLineChars="1650"/>
              <w:rPr>
                <w:rFonts w:ascii="仿宋" w:hAnsi="仿宋" w:eastAsia="仿宋" w:cs="仿宋"/>
                <w:color w:val="FF0000"/>
                <w:sz w:val="24"/>
              </w:rPr>
            </w:pPr>
          </w:p>
          <w:p w14:paraId="5EAED4AA">
            <w:pPr>
              <w:spacing w:line="360" w:lineRule="auto"/>
              <w:ind w:firstLine="3120" w:firstLineChars="1300"/>
              <w:rPr>
                <w:rFonts w:hint="eastAsia" w:ascii="仿宋" w:hAnsi="仿宋" w:eastAsia="仿宋" w:cs="仿宋"/>
                <w:sz w:val="24"/>
                <w:lang w:val="en-US" w:eastAsia="zh-CN"/>
              </w:rPr>
            </w:pPr>
          </w:p>
          <w:p w14:paraId="171B1FBD">
            <w:pPr>
              <w:spacing w:line="360" w:lineRule="auto"/>
              <w:ind w:firstLine="3120" w:firstLineChars="1300"/>
              <w:rPr>
                <w:rFonts w:hint="eastAsia" w:ascii="仿宋" w:hAnsi="仿宋" w:eastAsia="仿宋" w:cs="仿宋"/>
                <w:sz w:val="24"/>
                <w:lang w:val="en-US" w:eastAsia="zh-CN"/>
              </w:rPr>
            </w:pPr>
          </w:p>
          <w:p w14:paraId="256FDDB4">
            <w:pPr>
              <w:spacing w:line="360" w:lineRule="auto"/>
              <w:ind w:firstLine="3120" w:firstLineChars="1300"/>
              <w:rPr>
                <w:rFonts w:hint="eastAsia" w:ascii="仿宋" w:hAnsi="仿宋" w:eastAsia="仿宋" w:cs="仿宋"/>
                <w:sz w:val="24"/>
                <w:lang w:val="en-US" w:eastAsia="zh-CN"/>
              </w:rPr>
            </w:pPr>
            <w:r>
              <w:rPr>
                <w:rFonts w:hint="eastAsia" w:ascii="仿宋" w:hAnsi="仿宋" w:eastAsia="仿宋" w:cs="仿宋"/>
                <w:sz w:val="24"/>
                <w:lang w:val="en-US" w:eastAsia="zh-CN"/>
              </w:rPr>
              <w:t>党总支（盖章）</w:t>
            </w:r>
          </w:p>
          <w:p w14:paraId="1370DF80">
            <w:pPr>
              <w:spacing w:line="360" w:lineRule="auto"/>
              <w:ind w:firstLine="3120" w:firstLineChars="1300"/>
              <w:rPr>
                <w:rFonts w:ascii="仿宋" w:hAnsi="仿宋" w:eastAsia="仿宋" w:cs="仿宋"/>
                <w:sz w:val="24"/>
              </w:rPr>
            </w:pPr>
            <w:r>
              <w:rPr>
                <w:rFonts w:hint="eastAsia" w:ascii="仿宋" w:hAnsi="仿宋" w:eastAsia="仿宋" w:cs="仿宋"/>
                <w:sz w:val="24"/>
                <w:lang w:val="en-US" w:eastAsia="zh-CN"/>
              </w:rPr>
              <w:t>党总支</w:t>
            </w:r>
            <w:r>
              <w:rPr>
                <w:rFonts w:hint="eastAsia" w:ascii="仿宋" w:hAnsi="仿宋" w:eastAsia="仿宋" w:cs="仿宋"/>
                <w:sz w:val="24"/>
              </w:rPr>
              <w:t>记签字：</w:t>
            </w:r>
          </w:p>
          <w:p w14:paraId="7C31F552">
            <w:pPr>
              <w:ind w:firstLine="3840" w:firstLineChars="1600"/>
              <w:rPr>
                <w:rFonts w:ascii="仿宋" w:hAnsi="仿宋" w:eastAsia="仿宋" w:cs="仿宋"/>
                <w:sz w:val="24"/>
              </w:rPr>
            </w:pPr>
            <w:r>
              <w:rPr>
                <w:rFonts w:hint="eastAsia" w:ascii="仿宋" w:hAnsi="仿宋" w:eastAsia="仿宋" w:cs="仿宋"/>
                <w:sz w:val="24"/>
              </w:rPr>
              <w:t>年     月    日</w:t>
            </w:r>
          </w:p>
        </w:tc>
      </w:tr>
    </w:tbl>
    <w:p w14:paraId="71D65C21">
      <w:pPr>
        <w:spacing w:line="360" w:lineRule="auto"/>
      </w:pPr>
      <w:r>
        <w:rPr>
          <w:rFonts w:hint="eastAsia" w:ascii="仿宋" w:hAnsi="仿宋" w:eastAsia="仿宋" w:cs="仿宋"/>
          <w:sz w:val="24"/>
        </w:rPr>
        <w:t>注：参加教材编写的所有人员（含</w:t>
      </w:r>
      <w:r>
        <w:rPr>
          <w:rFonts w:ascii="仿宋" w:hAnsi="仿宋" w:eastAsia="仿宋" w:cs="仿宋"/>
          <w:sz w:val="24"/>
        </w:rPr>
        <w:t>校外编写人员</w:t>
      </w:r>
      <w:r>
        <w:rPr>
          <w:rFonts w:hint="eastAsia" w:ascii="仿宋" w:hAnsi="仿宋" w:eastAsia="仿宋" w:cs="仿宋"/>
          <w:sz w:val="24"/>
        </w:rPr>
        <w:t>）均需提供政治审查表。</w:t>
      </w:r>
    </w:p>
    <w:p w14:paraId="2A935433">
      <w:pPr>
        <w:jc w:val="center"/>
        <w:rPr>
          <w:rFonts w:hint="eastAsia" w:ascii="方正小标宋_GBK" w:hAnsi="方正小标宋_GBK" w:eastAsia="方正小标宋_GBK" w:cs="方正小标宋_GBK"/>
          <w:color w:val="auto"/>
          <w:sz w:val="40"/>
          <w:szCs w:val="40"/>
          <w:lang w:val="en-US" w:eastAsia="zh-CN"/>
        </w:rPr>
        <w:sectPr>
          <w:pgSz w:w="11906" w:h="16838"/>
          <w:pgMar w:top="1440" w:right="1800" w:bottom="1440" w:left="1800" w:header="851" w:footer="992" w:gutter="0"/>
          <w:cols w:space="425" w:num="1"/>
          <w:docGrid w:type="lines" w:linePitch="312" w:charSpace="0"/>
        </w:sectPr>
      </w:pPr>
    </w:p>
    <w:p w14:paraId="41A441EB">
      <w:pPr>
        <w:rPr>
          <w:rFonts w:ascii="黑体" w:eastAsia="黑体"/>
          <w:bCs/>
          <w:sz w:val="30"/>
          <w:szCs w:val="30"/>
        </w:rPr>
      </w:pPr>
      <w:r>
        <w:rPr>
          <w:rFonts w:hint="eastAsia" w:ascii="黑体" w:eastAsia="黑体"/>
          <w:bCs/>
          <w:sz w:val="30"/>
          <w:szCs w:val="30"/>
        </w:rPr>
        <w:t>附件2</w:t>
      </w:r>
    </w:p>
    <w:p w14:paraId="6AE63F91">
      <w:pPr>
        <w:jc w:val="center"/>
        <w:rPr>
          <w:rFonts w:ascii="黑体" w:hAnsi="黑体" w:eastAsia="黑体" w:cs="黑体"/>
          <w:sz w:val="32"/>
          <w:szCs w:val="32"/>
        </w:rPr>
      </w:pPr>
      <w:r>
        <w:rPr>
          <w:rFonts w:hint="eastAsia" w:ascii="黑体" w:hAnsi="黑体" w:eastAsia="黑体" w:cs="黑体"/>
          <w:sz w:val="32"/>
          <w:szCs w:val="32"/>
          <w:lang w:val="en-US" w:eastAsia="zh-CN"/>
        </w:rPr>
        <w:t>常州工程职业技术学院</w:t>
      </w:r>
      <w:r>
        <w:rPr>
          <w:rFonts w:hint="eastAsia" w:ascii="黑体" w:hAnsi="黑体" w:eastAsia="黑体" w:cs="黑体"/>
          <w:sz w:val="32"/>
          <w:szCs w:val="32"/>
        </w:rPr>
        <w:t>教材编写人员政治审查表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3"/>
        <w:gridCol w:w="2517"/>
        <w:gridCol w:w="1716"/>
        <w:gridCol w:w="2546"/>
      </w:tblGrid>
      <w:tr w14:paraId="6FE8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1C79790D">
            <w:pPr>
              <w:jc w:val="center"/>
              <w:rPr>
                <w:rFonts w:ascii="仿宋" w:hAnsi="仿宋" w:eastAsia="仿宋" w:cs="黑体"/>
                <w:sz w:val="28"/>
                <w:szCs w:val="28"/>
              </w:rPr>
            </w:pPr>
            <w:r>
              <w:rPr>
                <w:rFonts w:hint="eastAsia" w:ascii="仿宋" w:hAnsi="仿宋" w:eastAsia="仿宋" w:cs="黑体"/>
                <w:sz w:val="28"/>
                <w:szCs w:val="28"/>
              </w:rPr>
              <w:t>姓名</w:t>
            </w:r>
          </w:p>
        </w:tc>
        <w:tc>
          <w:tcPr>
            <w:tcW w:w="2517" w:type="dxa"/>
            <w:vAlign w:val="center"/>
          </w:tcPr>
          <w:p w14:paraId="29BD3FCB">
            <w:pPr>
              <w:jc w:val="center"/>
              <w:rPr>
                <w:rFonts w:ascii="仿宋" w:hAnsi="仿宋" w:eastAsia="仿宋" w:cs="黑体"/>
                <w:sz w:val="28"/>
                <w:szCs w:val="28"/>
              </w:rPr>
            </w:pPr>
          </w:p>
        </w:tc>
        <w:tc>
          <w:tcPr>
            <w:tcW w:w="1716" w:type="dxa"/>
            <w:vAlign w:val="center"/>
          </w:tcPr>
          <w:p w14:paraId="39E851B7">
            <w:pPr>
              <w:jc w:val="center"/>
              <w:rPr>
                <w:rFonts w:ascii="仿宋" w:hAnsi="仿宋" w:eastAsia="仿宋" w:cs="黑体"/>
                <w:sz w:val="28"/>
                <w:szCs w:val="28"/>
              </w:rPr>
            </w:pPr>
            <w:r>
              <w:rPr>
                <w:rFonts w:hint="eastAsia" w:ascii="仿宋" w:hAnsi="仿宋" w:eastAsia="仿宋" w:cs="黑体"/>
                <w:sz w:val="28"/>
                <w:szCs w:val="28"/>
              </w:rPr>
              <w:t>性别</w:t>
            </w:r>
          </w:p>
        </w:tc>
        <w:tc>
          <w:tcPr>
            <w:tcW w:w="2546" w:type="dxa"/>
            <w:vAlign w:val="center"/>
          </w:tcPr>
          <w:p w14:paraId="5A0C618A">
            <w:pPr>
              <w:jc w:val="center"/>
              <w:rPr>
                <w:rFonts w:ascii="仿宋" w:hAnsi="仿宋" w:eastAsia="仿宋" w:cs="黑体"/>
                <w:sz w:val="28"/>
                <w:szCs w:val="28"/>
              </w:rPr>
            </w:pPr>
          </w:p>
        </w:tc>
      </w:tr>
      <w:tr w14:paraId="2553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0F8F2C9A">
            <w:pPr>
              <w:jc w:val="center"/>
              <w:rPr>
                <w:rFonts w:ascii="仿宋" w:hAnsi="仿宋" w:eastAsia="仿宋" w:cs="黑体"/>
                <w:sz w:val="28"/>
                <w:szCs w:val="28"/>
              </w:rPr>
            </w:pPr>
            <w:r>
              <w:rPr>
                <w:rFonts w:hint="eastAsia" w:ascii="仿宋" w:hAnsi="仿宋" w:eastAsia="仿宋" w:cs="黑体"/>
                <w:sz w:val="28"/>
                <w:szCs w:val="28"/>
              </w:rPr>
              <w:t>出生年月</w:t>
            </w:r>
          </w:p>
        </w:tc>
        <w:tc>
          <w:tcPr>
            <w:tcW w:w="2517" w:type="dxa"/>
            <w:vAlign w:val="center"/>
          </w:tcPr>
          <w:p w14:paraId="46D04766">
            <w:pPr>
              <w:jc w:val="center"/>
              <w:rPr>
                <w:rFonts w:ascii="仿宋" w:hAnsi="仿宋" w:eastAsia="仿宋" w:cs="黑体"/>
                <w:sz w:val="28"/>
                <w:szCs w:val="28"/>
              </w:rPr>
            </w:pPr>
          </w:p>
        </w:tc>
        <w:tc>
          <w:tcPr>
            <w:tcW w:w="1716" w:type="dxa"/>
            <w:vAlign w:val="center"/>
          </w:tcPr>
          <w:p w14:paraId="102E434D">
            <w:pPr>
              <w:jc w:val="center"/>
              <w:rPr>
                <w:rFonts w:ascii="仿宋" w:hAnsi="仿宋" w:eastAsia="仿宋" w:cs="黑体"/>
                <w:sz w:val="28"/>
                <w:szCs w:val="28"/>
              </w:rPr>
            </w:pPr>
            <w:r>
              <w:rPr>
                <w:rFonts w:hint="eastAsia" w:ascii="仿宋" w:hAnsi="仿宋" w:eastAsia="仿宋" w:cs="黑体"/>
                <w:sz w:val="28"/>
                <w:szCs w:val="28"/>
              </w:rPr>
              <w:t>身份证号码</w:t>
            </w:r>
          </w:p>
        </w:tc>
        <w:tc>
          <w:tcPr>
            <w:tcW w:w="2546" w:type="dxa"/>
            <w:vAlign w:val="center"/>
          </w:tcPr>
          <w:p w14:paraId="34D088D7">
            <w:pPr>
              <w:jc w:val="center"/>
              <w:rPr>
                <w:rFonts w:ascii="仿宋" w:hAnsi="仿宋" w:eastAsia="仿宋" w:cs="黑体"/>
                <w:sz w:val="28"/>
                <w:szCs w:val="28"/>
              </w:rPr>
            </w:pPr>
          </w:p>
        </w:tc>
      </w:tr>
      <w:tr w14:paraId="2F9C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5D77B6E2">
            <w:pPr>
              <w:jc w:val="center"/>
              <w:rPr>
                <w:rFonts w:ascii="仿宋" w:hAnsi="仿宋" w:eastAsia="仿宋" w:cs="黑体"/>
                <w:sz w:val="28"/>
                <w:szCs w:val="28"/>
              </w:rPr>
            </w:pPr>
            <w:r>
              <w:rPr>
                <w:rFonts w:hint="eastAsia" w:ascii="仿宋" w:hAnsi="仿宋" w:eastAsia="仿宋" w:cs="黑体"/>
                <w:sz w:val="28"/>
                <w:szCs w:val="28"/>
              </w:rPr>
              <w:t>政治面貌</w:t>
            </w:r>
          </w:p>
        </w:tc>
        <w:tc>
          <w:tcPr>
            <w:tcW w:w="2517" w:type="dxa"/>
            <w:vAlign w:val="center"/>
          </w:tcPr>
          <w:p w14:paraId="619CFA64">
            <w:pPr>
              <w:jc w:val="center"/>
              <w:rPr>
                <w:rFonts w:ascii="仿宋" w:hAnsi="仿宋" w:eastAsia="仿宋" w:cs="黑体"/>
                <w:sz w:val="28"/>
                <w:szCs w:val="28"/>
              </w:rPr>
            </w:pPr>
          </w:p>
        </w:tc>
        <w:tc>
          <w:tcPr>
            <w:tcW w:w="1716" w:type="dxa"/>
            <w:vAlign w:val="center"/>
          </w:tcPr>
          <w:p w14:paraId="454F3CB2">
            <w:pPr>
              <w:jc w:val="center"/>
              <w:rPr>
                <w:rFonts w:ascii="仿宋" w:hAnsi="仿宋" w:eastAsia="仿宋" w:cs="黑体"/>
                <w:sz w:val="28"/>
                <w:szCs w:val="28"/>
              </w:rPr>
            </w:pPr>
            <w:r>
              <w:rPr>
                <w:rFonts w:hint="eastAsia" w:ascii="仿宋" w:hAnsi="仿宋" w:eastAsia="仿宋" w:cs="黑体"/>
                <w:sz w:val="28"/>
                <w:szCs w:val="28"/>
              </w:rPr>
              <w:t>民族</w:t>
            </w:r>
          </w:p>
        </w:tc>
        <w:tc>
          <w:tcPr>
            <w:tcW w:w="2546" w:type="dxa"/>
            <w:vAlign w:val="center"/>
          </w:tcPr>
          <w:p w14:paraId="18C241FB">
            <w:pPr>
              <w:jc w:val="center"/>
              <w:rPr>
                <w:rFonts w:ascii="仿宋" w:hAnsi="仿宋" w:eastAsia="仿宋" w:cs="黑体"/>
                <w:sz w:val="28"/>
                <w:szCs w:val="28"/>
              </w:rPr>
            </w:pPr>
          </w:p>
        </w:tc>
      </w:tr>
      <w:tr w14:paraId="18774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055117FD">
            <w:pPr>
              <w:jc w:val="center"/>
              <w:rPr>
                <w:rFonts w:ascii="仿宋" w:hAnsi="仿宋" w:eastAsia="仿宋" w:cs="黑体"/>
                <w:sz w:val="28"/>
                <w:szCs w:val="28"/>
              </w:rPr>
            </w:pPr>
            <w:r>
              <w:rPr>
                <w:rFonts w:hint="eastAsia" w:ascii="仿宋" w:hAnsi="仿宋" w:eastAsia="仿宋" w:cs="黑体"/>
                <w:sz w:val="28"/>
                <w:szCs w:val="28"/>
              </w:rPr>
              <w:t>工作单位</w:t>
            </w:r>
          </w:p>
        </w:tc>
        <w:tc>
          <w:tcPr>
            <w:tcW w:w="2517" w:type="dxa"/>
            <w:vAlign w:val="center"/>
          </w:tcPr>
          <w:p w14:paraId="7D593417">
            <w:pPr>
              <w:jc w:val="center"/>
              <w:rPr>
                <w:rFonts w:ascii="仿宋" w:hAnsi="仿宋" w:eastAsia="仿宋" w:cs="黑体"/>
                <w:sz w:val="28"/>
                <w:szCs w:val="28"/>
              </w:rPr>
            </w:pPr>
          </w:p>
        </w:tc>
        <w:tc>
          <w:tcPr>
            <w:tcW w:w="1716" w:type="dxa"/>
            <w:vAlign w:val="center"/>
          </w:tcPr>
          <w:p w14:paraId="14EA797E">
            <w:pPr>
              <w:jc w:val="center"/>
              <w:rPr>
                <w:rFonts w:ascii="仿宋" w:hAnsi="仿宋" w:eastAsia="仿宋" w:cs="黑体"/>
                <w:sz w:val="28"/>
                <w:szCs w:val="28"/>
              </w:rPr>
            </w:pPr>
            <w:r>
              <w:rPr>
                <w:rFonts w:hint="eastAsia" w:ascii="仿宋" w:hAnsi="仿宋" w:eastAsia="仿宋" w:cs="黑体"/>
                <w:sz w:val="28"/>
                <w:szCs w:val="28"/>
              </w:rPr>
              <w:t>职务</w:t>
            </w:r>
          </w:p>
        </w:tc>
        <w:tc>
          <w:tcPr>
            <w:tcW w:w="2546" w:type="dxa"/>
            <w:vAlign w:val="center"/>
          </w:tcPr>
          <w:p w14:paraId="506769A9">
            <w:pPr>
              <w:jc w:val="center"/>
              <w:rPr>
                <w:rFonts w:ascii="仿宋" w:hAnsi="仿宋" w:eastAsia="仿宋" w:cs="黑体"/>
                <w:sz w:val="28"/>
                <w:szCs w:val="28"/>
              </w:rPr>
            </w:pPr>
          </w:p>
        </w:tc>
      </w:tr>
      <w:tr w14:paraId="2369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743" w:type="dxa"/>
            <w:vAlign w:val="center"/>
          </w:tcPr>
          <w:p w14:paraId="7425015F">
            <w:pPr>
              <w:jc w:val="center"/>
              <w:rPr>
                <w:rFonts w:ascii="仿宋" w:hAnsi="仿宋" w:eastAsia="仿宋" w:cs="黑体"/>
                <w:sz w:val="28"/>
                <w:szCs w:val="28"/>
              </w:rPr>
            </w:pPr>
            <w:r>
              <w:rPr>
                <w:rFonts w:hint="eastAsia" w:ascii="仿宋" w:hAnsi="仿宋" w:eastAsia="仿宋" w:cs="黑体"/>
                <w:sz w:val="28"/>
                <w:szCs w:val="28"/>
              </w:rPr>
              <w:t>文化程度</w:t>
            </w:r>
          </w:p>
        </w:tc>
        <w:tc>
          <w:tcPr>
            <w:tcW w:w="2517" w:type="dxa"/>
            <w:vAlign w:val="center"/>
          </w:tcPr>
          <w:p w14:paraId="7976831E">
            <w:pPr>
              <w:jc w:val="center"/>
              <w:rPr>
                <w:rFonts w:ascii="仿宋" w:hAnsi="仿宋" w:eastAsia="仿宋" w:cs="黑体"/>
                <w:sz w:val="28"/>
                <w:szCs w:val="28"/>
              </w:rPr>
            </w:pPr>
          </w:p>
        </w:tc>
        <w:tc>
          <w:tcPr>
            <w:tcW w:w="1716" w:type="dxa"/>
            <w:vAlign w:val="center"/>
          </w:tcPr>
          <w:p w14:paraId="1EA88BD9">
            <w:pPr>
              <w:jc w:val="center"/>
              <w:rPr>
                <w:rFonts w:ascii="仿宋" w:hAnsi="仿宋" w:eastAsia="仿宋" w:cs="黑体"/>
                <w:sz w:val="28"/>
                <w:szCs w:val="28"/>
              </w:rPr>
            </w:pPr>
            <w:r>
              <w:rPr>
                <w:rFonts w:hint="eastAsia" w:ascii="仿宋" w:hAnsi="仿宋" w:eastAsia="仿宋" w:cs="黑体"/>
                <w:sz w:val="28"/>
                <w:szCs w:val="28"/>
              </w:rPr>
              <w:t>职称</w:t>
            </w:r>
          </w:p>
        </w:tc>
        <w:tc>
          <w:tcPr>
            <w:tcW w:w="2546" w:type="dxa"/>
            <w:vAlign w:val="center"/>
          </w:tcPr>
          <w:p w14:paraId="6209F1E5">
            <w:pPr>
              <w:jc w:val="center"/>
              <w:rPr>
                <w:rFonts w:ascii="仿宋" w:hAnsi="仿宋" w:eastAsia="仿宋" w:cs="黑体"/>
                <w:sz w:val="28"/>
                <w:szCs w:val="28"/>
              </w:rPr>
            </w:pPr>
          </w:p>
        </w:tc>
      </w:tr>
      <w:tr w14:paraId="70F2B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1743" w:type="dxa"/>
            <w:vAlign w:val="center"/>
          </w:tcPr>
          <w:p w14:paraId="5C7A2DA1">
            <w:pPr>
              <w:jc w:val="center"/>
              <w:rPr>
                <w:rFonts w:ascii="仿宋" w:hAnsi="仿宋" w:eastAsia="仿宋" w:cs="黑体"/>
                <w:sz w:val="28"/>
                <w:szCs w:val="28"/>
              </w:rPr>
            </w:pPr>
            <w:r>
              <w:rPr>
                <w:rFonts w:hint="eastAsia" w:ascii="仿宋" w:hAnsi="仿宋" w:eastAsia="仿宋" w:cs="黑体"/>
                <w:sz w:val="28"/>
                <w:szCs w:val="28"/>
              </w:rPr>
              <w:t>教材编写</w:t>
            </w:r>
          </w:p>
          <w:p w14:paraId="35B8A379">
            <w:pPr>
              <w:jc w:val="center"/>
              <w:rPr>
                <w:rFonts w:ascii="仿宋" w:hAnsi="仿宋" w:eastAsia="仿宋" w:cs="黑体"/>
                <w:sz w:val="28"/>
                <w:szCs w:val="28"/>
              </w:rPr>
            </w:pPr>
            <w:r>
              <w:rPr>
                <w:rFonts w:hint="eastAsia" w:ascii="仿宋" w:hAnsi="仿宋" w:eastAsia="仿宋" w:cs="黑体"/>
                <w:sz w:val="28"/>
                <w:szCs w:val="28"/>
              </w:rPr>
              <w:t>承担工作</w:t>
            </w:r>
          </w:p>
        </w:tc>
        <w:tc>
          <w:tcPr>
            <w:tcW w:w="6779" w:type="dxa"/>
            <w:gridSpan w:val="3"/>
            <w:vAlign w:val="center"/>
          </w:tcPr>
          <w:p w14:paraId="67E71D0A">
            <w:pPr>
              <w:jc w:val="center"/>
              <w:rPr>
                <w:rFonts w:ascii="仿宋" w:hAnsi="仿宋" w:eastAsia="仿宋" w:cs="黑体"/>
                <w:sz w:val="28"/>
                <w:szCs w:val="28"/>
              </w:rPr>
            </w:pPr>
            <w:r>
              <w:rPr>
                <w:rFonts w:hint="eastAsia" w:ascii="仿宋" w:hAnsi="仿宋" w:eastAsia="仿宋" w:cs="黑体"/>
                <w:sz w:val="28"/>
                <w:szCs w:val="28"/>
              </w:rPr>
              <w:sym w:font="Wingdings" w:char="00A8"/>
            </w:r>
            <w:r>
              <w:rPr>
                <w:rFonts w:hint="eastAsia" w:ascii="仿宋" w:hAnsi="仿宋" w:eastAsia="仿宋" w:cs="黑体"/>
                <w:sz w:val="28"/>
                <w:szCs w:val="28"/>
              </w:rPr>
              <w:t xml:space="preserve">主编     </w:t>
            </w:r>
            <w:r>
              <w:rPr>
                <w:rFonts w:hint="eastAsia" w:ascii="仿宋" w:hAnsi="仿宋" w:eastAsia="仿宋" w:cs="黑体"/>
                <w:sz w:val="28"/>
                <w:szCs w:val="28"/>
              </w:rPr>
              <w:sym w:font="Wingdings" w:char="00A8"/>
            </w:r>
            <w:r>
              <w:rPr>
                <w:rFonts w:hint="eastAsia" w:ascii="仿宋" w:hAnsi="仿宋" w:eastAsia="仿宋" w:cs="黑体"/>
                <w:sz w:val="28"/>
                <w:szCs w:val="28"/>
              </w:rPr>
              <w:t xml:space="preserve">副主编 </w:t>
            </w:r>
            <w:r>
              <w:rPr>
                <w:rFonts w:ascii="仿宋" w:hAnsi="仿宋" w:eastAsia="仿宋" w:cs="黑体"/>
                <w:sz w:val="28"/>
                <w:szCs w:val="28"/>
              </w:rPr>
              <w:t xml:space="preserve"> </w:t>
            </w:r>
            <w:r>
              <w:rPr>
                <w:rFonts w:hint="eastAsia" w:ascii="仿宋" w:hAnsi="仿宋" w:eastAsia="仿宋" w:cs="黑体"/>
                <w:sz w:val="28"/>
                <w:szCs w:val="28"/>
              </w:rPr>
              <w:t xml:space="preserve">  </w:t>
            </w:r>
            <w:r>
              <w:rPr>
                <w:rFonts w:hint="eastAsia" w:ascii="仿宋" w:hAnsi="仿宋" w:eastAsia="仿宋" w:cs="黑体"/>
                <w:sz w:val="28"/>
                <w:szCs w:val="28"/>
              </w:rPr>
              <w:sym w:font="Wingdings" w:char="00A8"/>
            </w:r>
            <w:r>
              <w:rPr>
                <w:rFonts w:hint="eastAsia" w:ascii="仿宋" w:hAnsi="仿宋" w:eastAsia="仿宋" w:cs="黑体"/>
                <w:sz w:val="28"/>
                <w:szCs w:val="28"/>
              </w:rPr>
              <w:t xml:space="preserve">参编 </w:t>
            </w:r>
            <w:r>
              <w:rPr>
                <w:rFonts w:ascii="仿宋" w:hAnsi="仿宋" w:eastAsia="仿宋" w:cs="黑体"/>
                <w:sz w:val="28"/>
                <w:szCs w:val="28"/>
              </w:rPr>
              <w:t xml:space="preserve">  </w:t>
            </w:r>
            <w:r>
              <w:rPr>
                <w:rFonts w:hint="eastAsia" w:ascii="仿宋" w:hAnsi="仿宋" w:eastAsia="仿宋" w:cs="黑体"/>
                <w:sz w:val="28"/>
                <w:szCs w:val="28"/>
              </w:rPr>
              <w:sym w:font="Wingdings" w:char="00A8"/>
            </w:r>
            <w:r>
              <w:rPr>
                <w:rFonts w:hint="eastAsia" w:ascii="仿宋" w:hAnsi="仿宋" w:eastAsia="仿宋" w:cs="黑体"/>
                <w:sz w:val="28"/>
                <w:szCs w:val="28"/>
              </w:rPr>
              <w:t>主审</w:t>
            </w:r>
          </w:p>
        </w:tc>
      </w:tr>
      <w:tr w14:paraId="6772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4" w:hRule="atLeast"/>
        </w:trPr>
        <w:tc>
          <w:tcPr>
            <w:tcW w:w="1743" w:type="dxa"/>
            <w:vAlign w:val="center"/>
          </w:tcPr>
          <w:p w14:paraId="3DB11633">
            <w:pPr>
              <w:jc w:val="center"/>
              <w:rPr>
                <w:rFonts w:ascii="仿宋" w:hAnsi="仿宋" w:eastAsia="仿宋" w:cs="黑体"/>
                <w:sz w:val="28"/>
                <w:szCs w:val="28"/>
              </w:rPr>
            </w:pPr>
            <w:r>
              <w:rPr>
                <w:rFonts w:hint="eastAsia" w:ascii="仿宋" w:hAnsi="仿宋" w:eastAsia="仿宋" w:cs="黑体"/>
                <w:sz w:val="28"/>
                <w:szCs w:val="28"/>
              </w:rPr>
              <w:t>政治思想</w:t>
            </w:r>
          </w:p>
          <w:p w14:paraId="38FF5F51">
            <w:pPr>
              <w:jc w:val="center"/>
              <w:rPr>
                <w:rFonts w:ascii="仿宋" w:hAnsi="仿宋" w:eastAsia="仿宋" w:cs="黑体"/>
                <w:sz w:val="28"/>
                <w:szCs w:val="28"/>
              </w:rPr>
            </w:pPr>
            <w:r>
              <w:rPr>
                <w:rFonts w:hint="eastAsia" w:ascii="仿宋" w:hAnsi="仿宋" w:eastAsia="仿宋" w:cs="黑体"/>
                <w:sz w:val="28"/>
                <w:szCs w:val="28"/>
              </w:rPr>
              <w:t>表现情况</w:t>
            </w:r>
          </w:p>
        </w:tc>
        <w:tc>
          <w:tcPr>
            <w:tcW w:w="6779" w:type="dxa"/>
            <w:gridSpan w:val="3"/>
            <w:vAlign w:val="center"/>
          </w:tcPr>
          <w:p w14:paraId="05C24359">
            <w:pPr>
              <w:rPr>
                <w:rFonts w:ascii="仿宋" w:hAnsi="仿宋" w:eastAsia="仿宋" w:cs="仿宋"/>
                <w:sz w:val="24"/>
              </w:rPr>
            </w:pPr>
          </w:p>
          <w:p w14:paraId="77CEAE79">
            <w:pPr>
              <w:rPr>
                <w:rFonts w:ascii="仿宋" w:hAnsi="仿宋" w:eastAsia="仿宋" w:cs="仿宋"/>
                <w:sz w:val="24"/>
              </w:rPr>
            </w:pPr>
          </w:p>
          <w:p w14:paraId="38F01D1C">
            <w:pPr>
              <w:rPr>
                <w:rFonts w:ascii="仿宋" w:hAnsi="仿宋" w:eastAsia="仿宋" w:cs="仿宋"/>
                <w:sz w:val="24"/>
              </w:rPr>
            </w:pPr>
          </w:p>
          <w:p w14:paraId="6297FB63">
            <w:pPr>
              <w:rPr>
                <w:rFonts w:ascii="仿宋" w:hAnsi="仿宋" w:eastAsia="仿宋" w:cs="仿宋"/>
                <w:sz w:val="24"/>
              </w:rPr>
            </w:pPr>
          </w:p>
          <w:p w14:paraId="5A205BDD">
            <w:pPr>
              <w:rPr>
                <w:rFonts w:ascii="仿宋" w:hAnsi="仿宋" w:eastAsia="仿宋" w:cs="仿宋"/>
                <w:sz w:val="24"/>
              </w:rPr>
            </w:pPr>
          </w:p>
          <w:p w14:paraId="2D6BC1BC">
            <w:pPr>
              <w:spacing w:line="360" w:lineRule="auto"/>
              <w:rPr>
                <w:rFonts w:ascii="仿宋" w:hAnsi="仿宋" w:eastAsia="仿宋" w:cs="仿宋"/>
                <w:sz w:val="24"/>
              </w:rPr>
            </w:pPr>
          </w:p>
          <w:p w14:paraId="287FF47E">
            <w:pPr>
              <w:spacing w:line="360" w:lineRule="auto"/>
              <w:ind w:firstLine="4620" w:firstLineChars="1650"/>
              <w:rPr>
                <w:rFonts w:ascii="黑体" w:hAnsi="黑体" w:eastAsia="黑体" w:cs="黑体"/>
                <w:sz w:val="28"/>
                <w:szCs w:val="28"/>
              </w:rPr>
            </w:pPr>
          </w:p>
        </w:tc>
      </w:tr>
      <w:tr w14:paraId="1E5A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3" w:hRule="atLeast"/>
        </w:trPr>
        <w:tc>
          <w:tcPr>
            <w:tcW w:w="1743" w:type="dxa"/>
            <w:vAlign w:val="center"/>
          </w:tcPr>
          <w:p w14:paraId="71E0E59D">
            <w:pPr>
              <w:jc w:val="center"/>
              <w:rPr>
                <w:rFonts w:ascii="仿宋" w:hAnsi="仿宋" w:eastAsia="仿宋" w:cs="黑体"/>
                <w:sz w:val="28"/>
                <w:szCs w:val="28"/>
              </w:rPr>
            </w:pPr>
            <w:r>
              <w:rPr>
                <w:rFonts w:hint="eastAsia" w:ascii="仿宋" w:hAnsi="仿宋" w:eastAsia="仿宋" w:cs="黑体"/>
                <w:sz w:val="28"/>
                <w:szCs w:val="28"/>
                <w:lang w:val="en-US" w:eastAsia="zh-CN"/>
              </w:rPr>
              <w:t>基层党组织</w:t>
            </w:r>
            <w:r>
              <w:rPr>
                <w:rFonts w:hint="eastAsia" w:ascii="仿宋" w:hAnsi="仿宋" w:eastAsia="仿宋" w:cs="黑体"/>
                <w:sz w:val="28"/>
                <w:szCs w:val="28"/>
              </w:rPr>
              <w:t>审核意见</w:t>
            </w:r>
          </w:p>
        </w:tc>
        <w:tc>
          <w:tcPr>
            <w:tcW w:w="6779" w:type="dxa"/>
            <w:gridSpan w:val="3"/>
            <w:vAlign w:val="center"/>
          </w:tcPr>
          <w:p w14:paraId="10A50A96">
            <w:pPr>
              <w:spacing w:line="360" w:lineRule="auto"/>
              <w:ind w:firstLine="3960" w:firstLineChars="1650"/>
              <w:rPr>
                <w:rFonts w:ascii="仿宋" w:hAnsi="仿宋" w:eastAsia="仿宋" w:cs="仿宋"/>
                <w:color w:val="FF0000"/>
                <w:sz w:val="24"/>
              </w:rPr>
            </w:pPr>
          </w:p>
          <w:p w14:paraId="5E060E05">
            <w:pPr>
              <w:spacing w:line="360" w:lineRule="auto"/>
              <w:ind w:firstLine="3960" w:firstLineChars="1650"/>
              <w:rPr>
                <w:rFonts w:ascii="仿宋" w:hAnsi="仿宋" w:eastAsia="仿宋" w:cs="仿宋"/>
                <w:color w:val="FF0000"/>
                <w:sz w:val="24"/>
              </w:rPr>
            </w:pPr>
          </w:p>
          <w:p w14:paraId="73EAD476">
            <w:pPr>
              <w:spacing w:line="360" w:lineRule="auto"/>
              <w:ind w:firstLine="3120" w:firstLineChars="1300"/>
              <w:rPr>
                <w:rFonts w:hint="eastAsia" w:ascii="仿宋" w:hAnsi="仿宋" w:eastAsia="仿宋" w:cs="仿宋"/>
                <w:sz w:val="24"/>
                <w:lang w:val="en-US" w:eastAsia="zh-CN"/>
              </w:rPr>
            </w:pPr>
          </w:p>
          <w:p w14:paraId="24A0694C">
            <w:pPr>
              <w:spacing w:line="360" w:lineRule="auto"/>
              <w:ind w:firstLine="3120" w:firstLineChars="1300"/>
              <w:rPr>
                <w:rFonts w:hint="eastAsia" w:ascii="仿宋" w:hAnsi="仿宋" w:eastAsia="仿宋" w:cs="仿宋"/>
                <w:sz w:val="24"/>
                <w:lang w:val="en-US" w:eastAsia="zh-CN"/>
              </w:rPr>
            </w:pPr>
          </w:p>
          <w:p w14:paraId="340F8C3D">
            <w:pPr>
              <w:spacing w:line="360" w:lineRule="auto"/>
              <w:ind w:firstLine="3120" w:firstLineChars="1300"/>
              <w:rPr>
                <w:rFonts w:hint="eastAsia" w:ascii="仿宋" w:hAnsi="仿宋" w:eastAsia="仿宋" w:cs="仿宋"/>
                <w:sz w:val="24"/>
                <w:lang w:val="en-US" w:eastAsia="zh-CN"/>
              </w:rPr>
            </w:pPr>
            <w:r>
              <w:rPr>
                <w:rFonts w:hint="eastAsia" w:ascii="仿宋" w:hAnsi="仿宋" w:eastAsia="仿宋" w:cs="仿宋"/>
                <w:sz w:val="24"/>
                <w:lang w:val="en-US" w:eastAsia="zh-CN"/>
              </w:rPr>
              <w:t>基层党组织（盖章）</w:t>
            </w:r>
          </w:p>
          <w:p w14:paraId="71066B05">
            <w:pPr>
              <w:spacing w:line="360" w:lineRule="auto"/>
              <w:ind w:firstLine="3120" w:firstLineChars="1300"/>
              <w:rPr>
                <w:rFonts w:ascii="仿宋" w:hAnsi="仿宋" w:eastAsia="仿宋" w:cs="仿宋"/>
                <w:sz w:val="24"/>
              </w:rPr>
            </w:pPr>
            <w:r>
              <w:rPr>
                <w:rFonts w:hint="eastAsia" w:ascii="仿宋" w:hAnsi="仿宋" w:eastAsia="仿宋" w:cs="仿宋"/>
                <w:sz w:val="24"/>
                <w:lang w:val="en-US" w:eastAsia="zh-CN"/>
              </w:rPr>
              <w:t>基层党组织支</w:t>
            </w:r>
            <w:r>
              <w:rPr>
                <w:rFonts w:hint="eastAsia" w:ascii="仿宋" w:hAnsi="仿宋" w:eastAsia="仿宋" w:cs="仿宋"/>
                <w:sz w:val="24"/>
              </w:rPr>
              <w:t>记签字：</w:t>
            </w:r>
          </w:p>
          <w:p w14:paraId="34BEDE6E">
            <w:pPr>
              <w:ind w:firstLine="3840" w:firstLineChars="1600"/>
              <w:rPr>
                <w:rFonts w:ascii="仿宋" w:hAnsi="仿宋" w:eastAsia="仿宋" w:cs="仿宋"/>
                <w:sz w:val="24"/>
              </w:rPr>
            </w:pPr>
            <w:r>
              <w:rPr>
                <w:rFonts w:hint="eastAsia" w:ascii="仿宋" w:hAnsi="仿宋" w:eastAsia="仿宋" w:cs="仿宋"/>
                <w:sz w:val="24"/>
              </w:rPr>
              <w:t>年     月    日</w:t>
            </w:r>
          </w:p>
        </w:tc>
      </w:tr>
    </w:tbl>
    <w:p w14:paraId="3D6EB58B">
      <w:pPr>
        <w:spacing w:line="360" w:lineRule="auto"/>
      </w:pPr>
      <w:r>
        <w:rPr>
          <w:rFonts w:hint="eastAsia" w:ascii="仿宋" w:hAnsi="仿宋" w:eastAsia="仿宋" w:cs="仿宋"/>
          <w:sz w:val="24"/>
        </w:rPr>
        <w:t>注：参加教材编写的所有人员（含</w:t>
      </w:r>
      <w:r>
        <w:rPr>
          <w:rFonts w:ascii="仿宋" w:hAnsi="仿宋" w:eastAsia="仿宋" w:cs="仿宋"/>
          <w:sz w:val="24"/>
        </w:rPr>
        <w:t>校外编写人员</w:t>
      </w:r>
      <w:r>
        <w:rPr>
          <w:rFonts w:hint="eastAsia" w:ascii="仿宋" w:hAnsi="仿宋" w:eastAsia="仿宋" w:cs="仿宋"/>
          <w:sz w:val="24"/>
        </w:rPr>
        <w:t>）均需提供政治审查表。</w:t>
      </w:r>
    </w:p>
    <w:p w14:paraId="0CFD5A38">
      <w:pPr>
        <w:jc w:val="center"/>
        <w:rPr>
          <w:rFonts w:hint="eastAsia" w:ascii="方正小标宋_GBK" w:hAnsi="方正小标宋_GBK" w:eastAsia="方正小标宋_GBK" w:cs="方正小标宋_GBK"/>
          <w:color w:val="auto"/>
          <w:sz w:val="40"/>
          <w:szCs w:val="40"/>
          <w:lang w:val="en-US" w:eastAsia="zh-CN"/>
        </w:rPr>
        <w:sectPr>
          <w:pgSz w:w="11906" w:h="16838"/>
          <w:pgMar w:top="1440" w:right="1800" w:bottom="1440" w:left="1800" w:header="851" w:footer="992" w:gutter="0"/>
          <w:cols w:space="425" w:num="1"/>
          <w:docGrid w:type="lines" w:linePitch="312" w:charSpace="0"/>
        </w:sectPr>
      </w:pPr>
    </w:p>
    <w:p w14:paraId="563FEAFB">
      <w:pPr>
        <w:rPr>
          <w:rFonts w:hint="eastAsia"/>
          <w:sz w:val="30"/>
          <w:szCs w:val="30"/>
        </w:rPr>
      </w:pPr>
      <w:r>
        <w:rPr>
          <w:rFonts w:hint="eastAsia"/>
          <w:sz w:val="30"/>
          <w:szCs w:val="30"/>
        </w:rPr>
        <w:t xml:space="preserve">         </w:t>
      </w:r>
      <w:r>
        <w:rPr>
          <w:rFonts w:hint="eastAsia" w:ascii="黑体" w:hAnsi="黑体" w:eastAsia="黑体" w:cs="黑体"/>
          <w:sz w:val="32"/>
          <w:szCs w:val="32"/>
        </w:rPr>
        <w:t>关于对《******（教材名）》编写人员的公示</w:t>
      </w:r>
    </w:p>
    <w:p w14:paraId="21FF4A1F">
      <w:pPr>
        <w:rPr>
          <w:rFonts w:hint="eastAsia"/>
          <w:sz w:val="30"/>
          <w:szCs w:val="30"/>
        </w:rPr>
      </w:pPr>
      <w:r>
        <w:rPr>
          <w:rFonts w:hint="eastAsia"/>
          <w:sz w:val="30"/>
          <w:szCs w:val="30"/>
        </w:rPr>
        <w:t xml:space="preserve">     根据《职业院校教材管理办法》《常州工程职业技术学院教材管理办法（试行）》规定，现对《******（教材名）》编写人员进行公示，具体如下：</w:t>
      </w:r>
    </w:p>
    <w:p w14:paraId="2C8E3B52">
      <w:pPr>
        <w:rPr>
          <w:rFonts w:hint="eastAsia"/>
          <w:sz w:val="30"/>
          <w:szCs w:val="30"/>
        </w:rPr>
      </w:pPr>
      <w:r>
        <w:rPr>
          <w:rFonts w:hint="eastAsia"/>
          <w:sz w:val="30"/>
          <w:szCs w:val="30"/>
        </w:rPr>
        <w:t xml:space="preserve">    1.***</w:t>
      </w:r>
      <w:r>
        <w:rPr>
          <w:rFonts w:hint="eastAsia"/>
          <w:sz w:val="30"/>
          <w:szCs w:val="30"/>
          <w:lang w:eastAsia="zh-CN"/>
        </w:rPr>
        <w:t>（</w:t>
      </w:r>
      <w:r>
        <w:rPr>
          <w:rFonts w:hint="eastAsia"/>
          <w:sz w:val="30"/>
          <w:szCs w:val="30"/>
        </w:rPr>
        <w:t>姓名</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性别</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政治面貌</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职称</w:t>
      </w:r>
      <w:r>
        <w:rPr>
          <w:rFonts w:hint="eastAsia"/>
          <w:sz w:val="30"/>
          <w:szCs w:val="30"/>
          <w:lang w:eastAsia="zh-CN"/>
        </w:rPr>
        <w:t>）</w:t>
      </w:r>
      <w:r>
        <w:rPr>
          <w:rFonts w:hint="eastAsia"/>
          <w:sz w:val="30"/>
          <w:szCs w:val="30"/>
        </w:rPr>
        <w:t>，***（职务），拟担任教材主编；</w:t>
      </w:r>
    </w:p>
    <w:p w14:paraId="359CE025">
      <w:pPr>
        <w:ind w:firstLine="600"/>
        <w:rPr>
          <w:rFonts w:hint="eastAsia"/>
          <w:sz w:val="30"/>
          <w:szCs w:val="30"/>
        </w:rPr>
      </w:pPr>
      <w:r>
        <w:rPr>
          <w:rFonts w:hint="eastAsia"/>
          <w:sz w:val="30"/>
          <w:szCs w:val="30"/>
          <w:lang w:val="en-US" w:eastAsia="zh-CN"/>
        </w:rPr>
        <w:t>2</w:t>
      </w:r>
      <w:r>
        <w:rPr>
          <w:rFonts w:hint="eastAsia"/>
          <w:sz w:val="30"/>
          <w:szCs w:val="30"/>
        </w:rPr>
        <w:t>.***</w:t>
      </w:r>
      <w:r>
        <w:rPr>
          <w:rFonts w:hint="eastAsia"/>
          <w:sz w:val="30"/>
          <w:szCs w:val="30"/>
          <w:lang w:eastAsia="zh-CN"/>
        </w:rPr>
        <w:t>（</w:t>
      </w:r>
      <w:r>
        <w:rPr>
          <w:rFonts w:hint="eastAsia"/>
          <w:sz w:val="30"/>
          <w:szCs w:val="30"/>
        </w:rPr>
        <w:t>姓名</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性别</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政治面貌</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职称</w:t>
      </w:r>
      <w:r>
        <w:rPr>
          <w:rFonts w:hint="eastAsia"/>
          <w:sz w:val="30"/>
          <w:szCs w:val="30"/>
          <w:lang w:eastAsia="zh-CN"/>
        </w:rPr>
        <w:t>）</w:t>
      </w:r>
      <w:r>
        <w:rPr>
          <w:rFonts w:hint="eastAsia"/>
          <w:sz w:val="30"/>
          <w:szCs w:val="30"/>
        </w:rPr>
        <w:t>，***（职务），拟担任教材</w:t>
      </w:r>
      <w:r>
        <w:rPr>
          <w:rFonts w:hint="eastAsia"/>
          <w:sz w:val="30"/>
          <w:szCs w:val="30"/>
          <w:lang w:val="en-US" w:eastAsia="zh-CN"/>
        </w:rPr>
        <w:t>副主编</w:t>
      </w:r>
      <w:r>
        <w:rPr>
          <w:rFonts w:hint="eastAsia"/>
          <w:sz w:val="30"/>
          <w:szCs w:val="30"/>
        </w:rPr>
        <w:t>；</w:t>
      </w:r>
    </w:p>
    <w:p w14:paraId="52010E0B">
      <w:pPr>
        <w:ind w:firstLine="600"/>
        <w:rPr>
          <w:rFonts w:hint="eastAsia"/>
          <w:sz w:val="30"/>
          <w:szCs w:val="30"/>
        </w:rPr>
      </w:pPr>
      <w:r>
        <w:rPr>
          <w:rFonts w:hint="eastAsia"/>
          <w:sz w:val="30"/>
          <w:szCs w:val="30"/>
          <w:lang w:val="en-US" w:eastAsia="zh-CN"/>
        </w:rPr>
        <w:t>3</w:t>
      </w:r>
      <w:r>
        <w:rPr>
          <w:rFonts w:hint="eastAsia"/>
          <w:sz w:val="30"/>
          <w:szCs w:val="30"/>
        </w:rPr>
        <w:t>.***</w:t>
      </w:r>
      <w:r>
        <w:rPr>
          <w:rFonts w:hint="eastAsia"/>
          <w:sz w:val="30"/>
          <w:szCs w:val="30"/>
          <w:lang w:eastAsia="zh-CN"/>
        </w:rPr>
        <w:t>（</w:t>
      </w:r>
      <w:r>
        <w:rPr>
          <w:rFonts w:hint="eastAsia"/>
          <w:sz w:val="30"/>
          <w:szCs w:val="30"/>
        </w:rPr>
        <w:t>姓名</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性别</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政治面貌</w:t>
      </w:r>
      <w:r>
        <w:rPr>
          <w:rFonts w:hint="eastAsia"/>
          <w:sz w:val="30"/>
          <w:szCs w:val="30"/>
          <w:lang w:eastAsia="zh-CN"/>
        </w:rPr>
        <w:t>）</w:t>
      </w:r>
      <w:r>
        <w:rPr>
          <w:rFonts w:hint="eastAsia"/>
          <w:sz w:val="30"/>
          <w:szCs w:val="30"/>
        </w:rPr>
        <w:t>，***</w:t>
      </w:r>
      <w:r>
        <w:rPr>
          <w:rFonts w:hint="eastAsia"/>
          <w:sz w:val="30"/>
          <w:szCs w:val="30"/>
          <w:lang w:eastAsia="zh-CN"/>
        </w:rPr>
        <w:t>（</w:t>
      </w:r>
      <w:r>
        <w:rPr>
          <w:rFonts w:hint="eastAsia"/>
          <w:sz w:val="30"/>
          <w:szCs w:val="30"/>
        </w:rPr>
        <w:t>职称</w:t>
      </w:r>
      <w:r>
        <w:rPr>
          <w:rFonts w:hint="eastAsia"/>
          <w:sz w:val="30"/>
          <w:szCs w:val="30"/>
          <w:lang w:eastAsia="zh-CN"/>
        </w:rPr>
        <w:t>）</w:t>
      </w:r>
      <w:r>
        <w:rPr>
          <w:rFonts w:hint="eastAsia"/>
          <w:sz w:val="30"/>
          <w:szCs w:val="30"/>
        </w:rPr>
        <w:t>，***（职务），拟担任教材</w:t>
      </w:r>
      <w:r>
        <w:rPr>
          <w:rFonts w:hint="eastAsia"/>
          <w:sz w:val="30"/>
          <w:szCs w:val="30"/>
          <w:lang w:val="en-US" w:eastAsia="zh-CN"/>
        </w:rPr>
        <w:t>参编人员</w:t>
      </w:r>
      <w:r>
        <w:rPr>
          <w:rFonts w:hint="eastAsia"/>
          <w:sz w:val="30"/>
          <w:szCs w:val="30"/>
        </w:rPr>
        <w:t>；</w:t>
      </w:r>
    </w:p>
    <w:p w14:paraId="54BE8159">
      <w:pPr>
        <w:ind w:firstLine="600"/>
        <w:rPr>
          <w:rFonts w:hint="eastAsia"/>
          <w:sz w:val="30"/>
          <w:szCs w:val="30"/>
          <w:lang w:eastAsia="zh-CN"/>
        </w:rPr>
      </w:pPr>
      <w:r>
        <w:rPr>
          <w:rFonts w:hint="eastAsia"/>
          <w:sz w:val="30"/>
          <w:szCs w:val="30"/>
          <w:lang w:eastAsia="zh-CN"/>
        </w:rPr>
        <w:t>……</w:t>
      </w:r>
    </w:p>
    <w:p w14:paraId="58E66041">
      <w:pPr>
        <w:ind w:firstLine="600"/>
        <w:rPr>
          <w:rFonts w:hint="eastAsia"/>
          <w:sz w:val="30"/>
          <w:szCs w:val="30"/>
        </w:rPr>
      </w:pPr>
      <w:r>
        <w:rPr>
          <w:rFonts w:hint="eastAsia"/>
          <w:sz w:val="30"/>
          <w:szCs w:val="30"/>
          <w:lang w:eastAsia="zh-CN"/>
        </w:rPr>
        <w:t>……</w:t>
      </w:r>
    </w:p>
    <w:p w14:paraId="0B5EB245">
      <w:pPr>
        <w:rPr>
          <w:rFonts w:hint="eastAsia"/>
          <w:color w:val="0000FF"/>
          <w:sz w:val="30"/>
          <w:szCs w:val="30"/>
        </w:rPr>
      </w:pPr>
      <w:r>
        <w:rPr>
          <w:rFonts w:hint="eastAsia"/>
          <w:sz w:val="30"/>
          <w:szCs w:val="30"/>
        </w:rPr>
        <w:t xml:space="preserve">  </w:t>
      </w:r>
      <w:r>
        <w:rPr>
          <w:rFonts w:hint="eastAsia"/>
          <w:color w:val="0000FF"/>
          <w:sz w:val="30"/>
          <w:szCs w:val="30"/>
        </w:rPr>
        <w:t>（只要是本总支管理的人员，含非党员，每个人都写）</w:t>
      </w:r>
    </w:p>
    <w:p w14:paraId="2D63C5E7">
      <w:pPr>
        <w:rPr>
          <w:rFonts w:hint="eastAsia"/>
          <w:sz w:val="30"/>
          <w:szCs w:val="30"/>
        </w:rPr>
      </w:pPr>
      <w:r>
        <w:rPr>
          <w:rFonts w:hint="eastAsia"/>
          <w:sz w:val="30"/>
          <w:szCs w:val="30"/>
        </w:rPr>
        <w:t xml:space="preserve">   以上编写人员，经***党总支审查、审核，符合相关规定对教材编写人员的要求，特此公示。</w:t>
      </w:r>
    </w:p>
    <w:p w14:paraId="1337836A">
      <w:pPr>
        <w:rPr>
          <w:rFonts w:hint="eastAsia"/>
          <w:sz w:val="30"/>
          <w:szCs w:val="30"/>
        </w:rPr>
      </w:pPr>
      <w:r>
        <w:rPr>
          <w:rFonts w:hint="eastAsia"/>
          <w:sz w:val="30"/>
          <w:szCs w:val="30"/>
        </w:rPr>
        <w:t xml:space="preserve">   公示期5个工作日，从…月…日到…月…日。</w:t>
      </w:r>
    </w:p>
    <w:p w14:paraId="7E468177">
      <w:pPr>
        <w:jc w:val="left"/>
        <w:rPr>
          <w:rFonts w:hint="eastAsia"/>
          <w:sz w:val="30"/>
          <w:szCs w:val="30"/>
        </w:rPr>
      </w:pPr>
      <w:r>
        <w:rPr>
          <w:rFonts w:hint="eastAsia"/>
          <w:sz w:val="30"/>
          <w:szCs w:val="30"/>
        </w:rPr>
        <w:t xml:space="preserve">  </w:t>
      </w:r>
      <w:r>
        <w:rPr>
          <w:rFonts w:hint="eastAsia"/>
          <w:sz w:val="30"/>
          <w:szCs w:val="30"/>
          <w:lang w:val="en-US" w:eastAsia="zh-CN"/>
        </w:rPr>
        <w:t xml:space="preserve"> </w:t>
      </w:r>
      <w:r>
        <w:rPr>
          <w:rFonts w:hint="eastAsia"/>
          <w:sz w:val="30"/>
          <w:szCs w:val="30"/>
        </w:rPr>
        <w:t>在公示期，有异议，请联系*********</w:t>
      </w:r>
      <w:r>
        <w:rPr>
          <w:rFonts w:hint="eastAsia"/>
          <w:sz w:val="30"/>
          <w:szCs w:val="30"/>
          <w:lang w:eastAsia="zh-CN"/>
        </w:rPr>
        <w:t>，</w:t>
      </w:r>
      <w:r>
        <w:rPr>
          <w:rFonts w:hint="eastAsia"/>
          <w:sz w:val="30"/>
          <w:szCs w:val="30"/>
          <w:lang w:val="en-US" w:eastAsia="zh-CN"/>
        </w:rPr>
        <w:t>电话</w:t>
      </w:r>
      <w:r>
        <w:rPr>
          <w:rFonts w:hint="default" w:eastAsia="宋体"/>
          <w:sz w:val="30"/>
          <w:szCs w:val="30"/>
          <w:lang w:val="en-US" w:eastAsia="zh-CN"/>
        </w:rPr>
        <w:t>******</w:t>
      </w:r>
      <w:r>
        <w:rPr>
          <w:rFonts w:hint="eastAsia"/>
          <w:sz w:val="30"/>
          <w:szCs w:val="30"/>
        </w:rPr>
        <w:t xml:space="preserve">                                      </w:t>
      </w:r>
    </w:p>
    <w:p w14:paraId="1C376DF0">
      <w:pPr>
        <w:jc w:val="left"/>
        <w:rPr>
          <w:rFonts w:hint="eastAsia"/>
          <w:sz w:val="30"/>
          <w:szCs w:val="30"/>
        </w:rPr>
      </w:pPr>
    </w:p>
    <w:p w14:paraId="45AEF4A1">
      <w:pPr>
        <w:ind w:firstLine="5400" w:firstLineChars="1800"/>
        <w:jc w:val="left"/>
        <w:rPr>
          <w:rFonts w:hint="eastAsia"/>
          <w:sz w:val="30"/>
          <w:szCs w:val="30"/>
        </w:rPr>
      </w:pPr>
      <w:r>
        <w:rPr>
          <w:rFonts w:hint="eastAsia"/>
          <w:sz w:val="30"/>
          <w:szCs w:val="30"/>
        </w:rPr>
        <w:t>***党总支</w:t>
      </w:r>
      <w:r>
        <w:rPr>
          <w:rFonts w:hint="eastAsia"/>
          <w:sz w:val="30"/>
          <w:szCs w:val="30"/>
          <w:lang w:eastAsia="zh-CN"/>
        </w:rPr>
        <w:t>（</w:t>
      </w:r>
      <w:r>
        <w:rPr>
          <w:rFonts w:hint="eastAsia"/>
          <w:sz w:val="30"/>
          <w:szCs w:val="30"/>
          <w:lang w:val="en-US" w:eastAsia="zh-CN"/>
        </w:rPr>
        <w:t>落款</w:t>
      </w:r>
      <w:r>
        <w:rPr>
          <w:rFonts w:hint="eastAsia"/>
          <w:sz w:val="30"/>
          <w:szCs w:val="30"/>
          <w:lang w:eastAsia="zh-CN"/>
        </w:rPr>
        <w:t>）</w:t>
      </w:r>
    </w:p>
    <w:p w14:paraId="4F4F9FC1">
      <w:pPr>
        <w:rPr>
          <w:rFonts w:hint="eastAsia"/>
          <w:sz w:val="30"/>
          <w:szCs w:val="30"/>
        </w:rPr>
      </w:pPr>
      <w:r>
        <w:rPr>
          <w:rFonts w:hint="eastAsia"/>
          <w:sz w:val="30"/>
          <w:szCs w:val="30"/>
        </w:rPr>
        <w:t xml:space="preserve">                                     ***年*** 月*** 日</w:t>
      </w:r>
    </w:p>
    <w:p w14:paraId="1A9C732D">
      <w:pPr>
        <w:jc w:val="center"/>
        <w:rPr>
          <w:rFonts w:hint="eastAsia" w:ascii="方正小标宋_GBK" w:hAnsi="方正小标宋_GBK" w:eastAsia="方正小标宋_GBK" w:cs="方正小标宋_GBK"/>
          <w:color w:val="auto"/>
          <w:sz w:val="40"/>
          <w:szCs w:val="40"/>
          <w:lang w:val="en-US" w:eastAsia="zh-CN"/>
        </w:rPr>
        <w:sectPr>
          <w:pgSz w:w="11906" w:h="16838"/>
          <w:pgMar w:top="1440" w:right="1800" w:bottom="1440" w:left="1800" w:header="851" w:footer="992" w:gutter="0"/>
          <w:cols w:space="425" w:num="1"/>
          <w:docGrid w:type="lines" w:linePitch="312" w:charSpace="0"/>
        </w:sectPr>
      </w:pPr>
    </w:p>
    <w:p w14:paraId="1294F3AA">
      <w:pPr>
        <w:jc w:val="center"/>
        <w:rPr>
          <w:rFonts w:hint="eastAsia" w:ascii="黑体" w:hAnsi="黑体" w:eastAsia="黑体" w:cs="黑体"/>
          <w:sz w:val="32"/>
          <w:szCs w:val="32"/>
          <w:lang w:val="en-US" w:eastAsia="zh-CN"/>
        </w:rPr>
      </w:pPr>
      <w:r>
        <w:rPr>
          <w:rFonts w:hint="eastAsia" w:ascii="黑体" w:hAnsi="黑体" w:eastAsia="黑体" w:cs="黑体"/>
          <w:sz w:val="32"/>
          <w:szCs w:val="32"/>
        </w:rPr>
        <w:t>关于《******</w:t>
      </w:r>
      <w:r>
        <w:rPr>
          <w:rFonts w:hint="eastAsia" w:ascii="黑体" w:hAnsi="黑体" w:eastAsia="黑体" w:cs="黑体"/>
          <w:color w:val="FF0000"/>
          <w:sz w:val="32"/>
          <w:szCs w:val="32"/>
        </w:rPr>
        <w:t>（教材名）</w:t>
      </w:r>
      <w:r>
        <w:rPr>
          <w:rFonts w:hint="eastAsia" w:ascii="黑体" w:hAnsi="黑体" w:eastAsia="黑体" w:cs="黑体"/>
          <w:sz w:val="32"/>
          <w:szCs w:val="32"/>
        </w:rPr>
        <w:t>》编写人员</w:t>
      </w:r>
      <w:r>
        <w:rPr>
          <w:rFonts w:hint="eastAsia" w:ascii="黑体" w:hAnsi="黑体" w:eastAsia="黑体" w:cs="黑体"/>
          <w:sz w:val="32"/>
          <w:szCs w:val="32"/>
          <w:lang w:val="en-US" w:eastAsia="zh-CN"/>
        </w:rPr>
        <w:t>审核公示</w:t>
      </w:r>
      <w:r>
        <w:rPr>
          <w:rFonts w:hint="eastAsia" w:ascii="黑体" w:hAnsi="黑体" w:eastAsia="黑体" w:cs="黑体"/>
          <w:sz w:val="32"/>
          <w:szCs w:val="32"/>
        </w:rPr>
        <w:t>情况</w:t>
      </w:r>
      <w:r>
        <w:rPr>
          <w:rFonts w:hint="eastAsia" w:ascii="黑体" w:hAnsi="黑体" w:eastAsia="黑体" w:cs="黑体"/>
          <w:sz w:val="32"/>
          <w:szCs w:val="32"/>
          <w:lang w:eastAsia="zh-CN"/>
        </w:rPr>
        <w:t>的</w:t>
      </w:r>
      <w:r>
        <w:rPr>
          <w:rFonts w:hint="eastAsia" w:ascii="黑体" w:hAnsi="黑体" w:eastAsia="黑体" w:cs="黑体"/>
          <w:sz w:val="32"/>
          <w:szCs w:val="32"/>
        </w:rPr>
        <w:t>说明</w:t>
      </w:r>
    </w:p>
    <w:p w14:paraId="78A764A0">
      <w:pPr>
        <w:ind w:firstLine="600" w:firstLineChars="200"/>
        <w:rPr>
          <w:rFonts w:hint="eastAsia"/>
          <w:sz w:val="30"/>
          <w:szCs w:val="30"/>
        </w:rPr>
      </w:pPr>
    </w:p>
    <w:p w14:paraId="57EE341F">
      <w:pPr>
        <w:ind w:firstLine="600" w:firstLineChars="200"/>
        <w:rPr>
          <w:rFonts w:hint="eastAsia"/>
          <w:sz w:val="30"/>
          <w:szCs w:val="30"/>
          <w:lang w:eastAsia="zh-CN"/>
        </w:rPr>
      </w:pPr>
      <w:r>
        <w:rPr>
          <w:rFonts w:hint="eastAsia"/>
          <w:sz w:val="30"/>
          <w:szCs w:val="30"/>
        </w:rPr>
        <w:t>根据《职业院校教材管理办法》《常州工程职业技术学院教材管理办法（试行）》规定，</w:t>
      </w:r>
      <w:r>
        <w:rPr>
          <w:rFonts w:hint="eastAsia"/>
          <w:sz w:val="30"/>
          <w:szCs w:val="30"/>
          <w:lang w:val="en-US" w:eastAsia="zh-CN"/>
        </w:rPr>
        <w:t>******（</w:t>
      </w:r>
      <w:r>
        <w:rPr>
          <w:rFonts w:hint="eastAsia"/>
          <w:color w:val="FF0000"/>
          <w:sz w:val="30"/>
          <w:szCs w:val="30"/>
          <w:lang w:val="en-US" w:eastAsia="zh-CN"/>
        </w:rPr>
        <w:t>二级单位党组织</w:t>
      </w:r>
      <w:r>
        <w:rPr>
          <w:rFonts w:hint="eastAsia"/>
          <w:sz w:val="30"/>
          <w:szCs w:val="30"/>
          <w:lang w:val="en-US" w:eastAsia="zh-CN"/>
        </w:rPr>
        <w:t>）对申请立项的</w:t>
      </w:r>
      <w:r>
        <w:rPr>
          <w:rFonts w:hint="eastAsia"/>
          <w:sz w:val="30"/>
          <w:szCs w:val="30"/>
        </w:rPr>
        <w:t>《******</w:t>
      </w:r>
      <w:r>
        <w:rPr>
          <w:rFonts w:hint="eastAsia"/>
          <w:color w:val="FF0000"/>
          <w:sz w:val="30"/>
          <w:szCs w:val="30"/>
        </w:rPr>
        <w:t>（教材名）</w:t>
      </w:r>
      <w:r>
        <w:rPr>
          <w:rFonts w:hint="eastAsia"/>
          <w:sz w:val="30"/>
          <w:szCs w:val="30"/>
        </w:rPr>
        <w:t>》编写人员</w:t>
      </w:r>
      <w:r>
        <w:rPr>
          <w:rFonts w:hint="eastAsia"/>
          <w:sz w:val="30"/>
          <w:szCs w:val="30"/>
          <w:lang w:val="en-US" w:eastAsia="zh-CN"/>
        </w:rPr>
        <w:t>***、***、****、***（</w:t>
      </w:r>
      <w:r>
        <w:rPr>
          <w:rFonts w:hint="eastAsia"/>
          <w:color w:val="FF0000"/>
          <w:sz w:val="30"/>
          <w:szCs w:val="30"/>
          <w:lang w:val="en-US" w:eastAsia="zh-CN"/>
        </w:rPr>
        <w:t>全部参与编写人员姓名，含企业人员</w:t>
      </w:r>
      <w:r>
        <w:rPr>
          <w:rFonts w:hint="eastAsia"/>
          <w:sz w:val="30"/>
          <w:szCs w:val="30"/>
          <w:lang w:val="en-US" w:eastAsia="zh-CN"/>
        </w:rPr>
        <w:t>）进行了审核和</w:t>
      </w:r>
      <w:r>
        <w:rPr>
          <w:rFonts w:hint="eastAsia"/>
          <w:sz w:val="30"/>
          <w:szCs w:val="30"/>
        </w:rPr>
        <w:t>公示</w:t>
      </w:r>
      <w:r>
        <w:rPr>
          <w:rFonts w:hint="eastAsia"/>
          <w:sz w:val="30"/>
          <w:szCs w:val="30"/>
          <w:lang w:eastAsia="zh-CN"/>
        </w:rPr>
        <w:t>（</w:t>
      </w:r>
      <w:r>
        <w:rPr>
          <w:rFonts w:hint="eastAsia"/>
          <w:sz w:val="30"/>
          <w:szCs w:val="30"/>
          <w:lang w:val="en-US" w:eastAsia="zh-CN"/>
        </w:rPr>
        <w:t>具体见公示材料</w:t>
      </w:r>
      <w:r>
        <w:rPr>
          <w:rFonts w:hint="eastAsia"/>
          <w:sz w:val="30"/>
          <w:szCs w:val="30"/>
          <w:lang w:eastAsia="zh-CN"/>
        </w:rPr>
        <w:t>）。</w:t>
      </w:r>
      <w:r>
        <w:rPr>
          <w:rFonts w:hint="eastAsia"/>
          <w:sz w:val="30"/>
          <w:szCs w:val="30"/>
        </w:rPr>
        <w:t>经公示</w:t>
      </w:r>
      <w:r>
        <w:rPr>
          <w:rFonts w:hint="eastAsia"/>
          <w:sz w:val="30"/>
          <w:szCs w:val="30"/>
          <w:lang w:eastAsia="zh-CN"/>
        </w:rPr>
        <w:t>，</w:t>
      </w:r>
      <w:r>
        <w:rPr>
          <w:rFonts w:hint="eastAsia"/>
          <w:sz w:val="30"/>
          <w:szCs w:val="30"/>
        </w:rPr>
        <w:t>无</w:t>
      </w:r>
      <w:r>
        <w:rPr>
          <w:rFonts w:hint="eastAsia"/>
          <w:sz w:val="30"/>
          <w:szCs w:val="30"/>
          <w:lang w:val="en-US" w:eastAsia="zh-CN"/>
        </w:rPr>
        <w:t>任何</w:t>
      </w:r>
      <w:r>
        <w:rPr>
          <w:rFonts w:hint="eastAsia"/>
          <w:sz w:val="30"/>
          <w:szCs w:val="30"/>
        </w:rPr>
        <w:t>异议</w:t>
      </w:r>
      <w:r>
        <w:rPr>
          <w:rFonts w:hint="eastAsia"/>
          <w:sz w:val="30"/>
          <w:szCs w:val="30"/>
          <w:lang w:eastAsia="zh-CN"/>
        </w:rPr>
        <w:t>。</w:t>
      </w:r>
    </w:p>
    <w:p w14:paraId="31BD8FA8">
      <w:pPr>
        <w:ind w:firstLine="600" w:firstLineChars="200"/>
        <w:rPr>
          <w:rFonts w:hint="eastAsia"/>
          <w:sz w:val="30"/>
          <w:szCs w:val="30"/>
          <w:lang w:val="en-US" w:eastAsia="zh-CN"/>
        </w:rPr>
      </w:pPr>
      <w:r>
        <w:rPr>
          <w:rFonts w:hint="eastAsia"/>
          <w:sz w:val="30"/>
          <w:szCs w:val="30"/>
          <w:lang w:val="en-US" w:eastAsia="zh-CN"/>
        </w:rPr>
        <w:t>特此说明。</w:t>
      </w:r>
    </w:p>
    <w:p w14:paraId="6343A6DA">
      <w:pPr>
        <w:ind w:firstLine="600" w:firstLineChars="200"/>
        <w:rPr>
          <w:rFonts w:hint="eastAsia"/>
          <w:sz w:val="30"/>
          <w:szCs w:val="30"/>
          <w:lang w:val="en-US" w:eastAsia="zh-CN"/>
        </w:rPr>
      </w:pPr>
    </w:p>
    <w:p w14:paraId="45BB1DAE">
      <w:pPr>
        <w:ind w:firstLine="2700" w:firstLineChars="900"/>
        <w:rPr>
          <w:rFonts w:hint="eastAsia"/>
          <w:color w:val="auto"/>
          <w:sz w:val="30"/>
          <w:szCs w:val="30"/>
          <w:lang w:val="en-US" w:eastAsia="zh-CN"/>
        </w:rPr>
      </w:pPr>
    </w:p>
    <w:p w14:paraId="3C6448EC">
      <w:pPr>
        <w:ind w:firstLine="1800" w:firstLineChars="600"/>
        <w:rPr>
          <w:rFonts w:hint="default"/>
          <w:color w:val="auto"/>
          <w:sz w:val="30"/>
          <w:szCs w:val="30"/>
          <w:lang w:val="en-US" w:eastAsia="zh-CN"/>
        </w:rPr>
      </w:pPr>
      <w:r>
        <w:rPr>
          <w:rFonts w:hint="eastAsia"/>
          <w:sz w:val="30"/>
          <w:szCs w:val="30"/>
          <w:lang w:val="en-US" w:eastAsia="zh-CN"/>
        </w:rPr>
        <w:t>******（</w:t>
      </w:r>
      <w:r>
        <w:rPr>
          <w:rFonts w:hint="eastAsia"/>
          <w:color w:val="FF0000"/>
          <w:sz w:val="30"/>
          <w:szCs w:val="30"/>
          <w:lang w:val="en-US" w:eastAsia="zh-CN"/>
        </w:rPr>
        <w:t>二级单位党组织</w:t>
      </w:r>
      <w:r>
        <w:rPr>
          <w:rFonts w:hint="eastAsia"/>
          <w:sz w:val="30"/>
          <w:szCs w:val="30"/>
          <w:lang w:val="en-US" w:eastAsia="zh-CN"/>
        </w:rPr>
        <w:t>）负责人</w:t>
      </w:r>
      <w:r>
        <w:rPr>
          <w:rFonts w:hint="eastAsia"/>
          <w:color w:val="auto"/>
          <w:sz w:val="30"/>
          <w:szCs w:val="30"/>
          <w:lang w:val="en-US" w:eastAsia="zh-CN"/>
        </w:rPr>
        <w:t>签名：</w:t>
      </w:r>
    </w:p>
    <w:p w14:paraId="4B02703D">
      <w:pPr>
        <w:ind w:firstLine="2700" w:firstLineChars="900"/>
        <w:rPr>
          <w:rFonts w:hint="eastAsia"/>
          <w:sz w:val="30"/>
          <w:szCs w:val="30"/>
          <w:lang w:val="en-US" w:eastAsia="zh-CN"/>
        </w:rPr>
      </w:pPr>
    </w:p>
    <w:p w14:paraId="3EF7F7F8">
      <w:pPr>
        <w:ind w:firstLine="2400" w:firstLineChars="800"/>
        <w:rPr>
          <w:rFonts w:hint="eastAsia"/>
          <w:sz w:val="30"/>
          <w:szCs w:val="30"/>
          <w:lang w:val="en-US" w:eastAsia="zh-CN"/>
        </w:rPr>
      </w:pPr>
      <w:r>
        <w:rPr>
          <w:rFonts w:hint="eastAsia"/>
          <w:sz w:val="30"/>
          <w:szCs w:val="30"/>
          <w:lang w:val="en-US" w:eastAsia="zh-CN"/>
        </w:rPr>
        <w:t>******（</w:t>
      </w:r>
      <w:r>
        <w:rPr>
          <w:rFonts w:hint="eastAsia"/>
          <w:color w:val="FF0000"/>
          <w:sz w:val="30"/>
          <w:szCs w:val="30"/>
          <w:lang w:val="en-US" w:eastAsia="zh-CN"/>
        </w:rPr>
        <w:t>二级单位党组织，</w:t>
      </w:r>
      <w:r>
        <w:rPr>
          <w:rFonts w:hint="eastAsia"/>
          <w:sz w:val="30"/>
          <w:szCs w:val="30"/>
          <w:lang w:val="en-US" w:eastAsia="zh-CN"/>
        </w:rPr>
        <w:t>盖章）</w:t>
      </w:r>
    </w:p>
    <w:p w14:paraId="33E5DC94">
      <w:pPr>
        <w:ind w:firstLine="600" w:firstLineChars="200"/>
        <w:rPr>
          <w:rFonts w:hint="default" w:ascii="宋体" w:hAnsi="宋体" w:eastAsia="宋体" w:cs="宋体"/>
          <w:i w:val="0"/>
          <w:iCs w:val="0"/>
          <w:caps w:val="0"/>
          <w:color w:val="000000"/>
          <w:spacing w:val="0"/>
          <w:sz w:val="24"/>
          <w:szCs w:val="24"/>
          <w:lang w:val="en-US" w:eastAsia="zh-CN"/>
        </w:rPr>
      </w:pPr>
      <w:r>
        <w:rPr>
          <w:rFonts w:hint="eastAsia"/>
          <w:sz w:val="30"/>
          <w:szCs w:val="30"/>
          <w:lang w:val="en-US" w:eastAsia="zh-CN"/>
        </w:rPr>
        <w:t xml:space="preserve">                      年    月    日</w:t>
      </w:r>
    </w:p>
    <w:p w14:paraId="265F163E">
      <w:pPr>
        <w:ind w:firstLine="480" w:firstLineChars="200"/>
        <w:rPr>
          <w:rFonts w:hint="eastAsia" w:ascii="宋体" w:hAnsi="宋体" w:eastAsia="宋体" w:cs="宋体"/>
          <w:i w:val="0"/>
          <w:iCs w:val="0"/>
          <w:caps w:val="0"/>
          <w:color w:val="000000"/>
          <w:spacing w:val="0"/>
          <w:sz w:val="24"/>
          <w:szCs w:val="24"/>
          <w:lang w:val="en-US" w:eastAsia="zh-CN"/>
        </w:rPr>
      </w:pPr>
    </w:p>
    <w:p w14:paraId="55C4578A">
      <w:pPr>
        <w:ind w:firstLine="480" w:firstLineChars="200"/>
        <w:rPr>
          <w:rFonts w:hint="eastAsia" w:ascii="宋体" w:hAnsi="宋体" w:eastAsia="宋体" w:cs="宋体"/>
          <w:i w:val="0"/>
          <w:iCs w:val="0"/>
          <w:caps w:val="0"/>
          <w:color w:val="000000"/>
          <w:spacing w:val="0"/>
          <w:sz w:val="24"/>
          <w:szCs w:val="24"/>
          <w:lang w:val="en-US" w:eastAsia="zh-CN"/>
        </w:rPr>
      </w:pPr>
    </w:p>
    <w:p w14:paraId="5353CD29">
      <w:pPr>
        <w:ind w:firstLine="480" w:firstLineChars="200"/>
        <w:rPr>
          <w:rFonts w:hint="eastAsia" w:ascii="宋体" w:hAnsi="宋体" w:eastAsia="宋体" w:cs="宋体"/>
          <w:i w:val="0"/>
          <w:iCs w:val="0"/>
          <w:caps w:val="0"/>
          <w:color w:val="000000"/>
          <w:spacing w:val="0"/>
          <w:sz w:val="24"/>
          <w:szCs w:val="24"/>
          <w:lang w:val="en-US" w:eastAsia="zh-CN"/>
        </w:rPr>
      </w:pPr>
    </w:p>
    <w:p w14:paraId="3939C54B">
      <w:pPr>
        <w:ind w:firstLine="480" w:firstLineChars="200"/>
        <w:rPr>
          <w:rFonts w:hint="eastAsia" w:ascii="宋体" w:hAnsi="宋体" w:eastAsia="宋体" w:cs="宋体"/>
          <w:i w:val="0"/>
          <w:iCs w:val="0"/>
          <w:caps w:val="0"/>
          <w:color w:val="000000"/>
          <w:spacing w:val="0"/>
          <w:sz w:val="24"/>
          <w:szCs w:val="24"/>
          <w:lang w:val="en-US" w:eastAsia="zh-CN"/>
        </w:rPr>
      </w:pPr>
    </w:p>
    <w:p w14:paraId="6CA47F09">
      <w:pPr>
        <w:ind w:firstLine="480" w:firstLineChars="200"/>
        <w:rPr>
          <w:rFonts w:hint="default" w:ascii="宋体" w:hAnsi="宋体" w:eastAsia="宋体" w:cs="宋体"/>
          <w:i w:val="0"/>
          <w:iCs w:val="0"/>
          <w:caps w:val="0"/>
          <w:color w:val="FF0000"/>
          <w:spacing w:val="0"/>
          <w:sz w:val="24"/>
          <w:szCs w:val="24"/>
          <w:lang w:val="en-US" w:eastAsia="zh-CN"/>
        </w:rPr>
      </w:pPr>
      <w:r>
        <w:rPr>
          <w:rFonts w:hint="eastAsia" w:ascii="宋体" w:hAnsi="宋体" w:eastAsia="宋体" w:cs="宋体"/>
          <w:i w:val="0"/>
          <w:iCs w:val="0"/>
          <w:caps w:val="0"/>
          <w:color w:val="FF0000"/>
          <w:spacing w:val="0"/>
          <w:sz w:val="24"/>
          <w:szCs w:val="24"/>
          <w:lang w:val="en-US" w:eastAsia="zh-CN"/>
        </w:rPr>
        <w:t>若在公示过程出现了有异议的情况，请提供以下内容：</w:t>
      </w:r>
    </w:p>
    <w:p w14:paraId="29FD4285">
      <w:pPr>
        <w:ind w:firstLine="480" w:firstLineChars="200"/>
        <w:rPr>
          <w:rFonts w:hint="eastAsia" w:ascii="宋体" w:hAnsi="宋体" w:eastAsia="宋体" w:cs="宋体"/>
          <w:i w:val="0"/>
          <w:iCs w:val="0"/>
          <w:caps w:val="0"/>
          <w:color w:val="FF0000"/>
          <w:spacing w:val="0"/>
          <w:sz w:val="24"/>
          <w:szCs w:val="24"/>
          <w:lang w:val="en-US" w:eastAsia="zh-CN"/>
        </w:rPr>
      </w:pPr>
      <w:r>
        <w:rPr>
          <w:rFonts w:hint="eastAsia" w:ascii="宋体" w:hAnsi="宋体" w:eastAsia="宋体" w:cs="宋体"/>
          <w:i w:val="0"/>
          <w:iCs w:val="0"/>
          <w:caps w:val="0"/>
          <w:color w:val="FF0000"/>
          <w:spacing w:val="0"/>
          <w:sz w:val="24"/>
          <w:szCs w:val="24"/>
          <w:lang w:val="en-US" w:eastAsia="zh-CN"/>
        </w:rPr>
        <w:t>1.异议的基本情况；</w:t>
      </w:r>
    </w:p>
    <w:p w14:paraId="5718BEE7">
      <w:pPr>
        <w:ind w:firstLine="480" w:firstLineChars="200"/>
        <w:rPr>
          <w:rFonts w:hint="eastAsia" w:ascii="宋体" w:hAnsi="宋体" w:eastAsia="宋体" w:cs="宋体"/>
          <w:i w:val="0"/>
          <w:iCs w:val="0"/>
          <w:caps w:val="0"/>
          <w:color w:val="FF0000"/>
          <w:spacing w:val="0"/>
          <w:sz w:val="24"/>
          <w:szCs w:val="24"/>
          <w:lang w:val="en-US" w:eastAsia="zh-CN"/>
        </w:rPr>
      </w:pPr>
      <w:r>
        <w:rPr>
          <w:rFonts w:hint="eastAsia" w:ascii="宋体" w:hAnsi="宋体" w:eastAsia="宋体" w:cs="宋体"/>
          <w:i w:val="0"/>
          <w:iCs w:val="0"/>
          <w:caps w:val="0"/>
          <w:color w:val="FF0000"/>
          <w:spacing w:val="0"/>
          <w:sz w:val="24"/>
          <w:szCs w:val="24"/>
          <w:lang w:val="en-US" w:eastAsia="zh-CN"/>
        </w:rPr>
        <w:t>2.对</w:t>
      </w:r>
      <w:r>
        <w:rPr>
          <w:rFonts w:hint="eastAsia" w:ascii="宋体" w:hAnsi="宋体" w:eastAsia="宋体" w:cs="宋体"/>
          <w:i w:val="0"/>
          <w:iCs w:val="0"/>
          <w:caps w:val="0"/>
          <w:color w:val="FF0000"/>
          <w:spacing w:val="0"/>
          <w:sz w:val="24"/>
          <w:szCs w:val="24"/>
        </w:rPr>
        <w:t>异议</w:t>
      </w:r>
      <w:r>
        <w:rPr>
          <w:rFonts w:hint="eastAsia" w:ascii="宋体" w:hAnsi="宋体" w:eastAsia="宋体" w:cs="宋体"/>
          <w:i w:val="0"/>
          <w:iCs w:val="0"/>
          <w:caps w:val="0"/>
          <w:color w:val="FF0000"/>
          <w:spacing w:val="0"/>
          <w:sz w:val="24"/>
          <w:szCs w:val="24"/>
          <w:lang w:eastAsia="zh-CN"/>
        </w:rPr>
        <w:t>的</w:t>
      </w:r>
      <w:r>
        <w:rPr>
          <w:rFonts w:hint="eastAsia" w:ascii="宋体" w:hAnsi="宋体" w:eastAsia="宋体" w:cs="宋体"/>
          <w:i w:val="0"/>
          <w:iCs w:val="0"/>
          <w:caps w:val="0"/>
          <w:color w:val="FF0000"/>
          <w:spacing w:val="0"/>
          <w:sz w:val="24"/>
          <w:szCs w:val="24"/>
          <w:lang w:val="en-US" w:eastAsia="zh-CN"/>
        </w:rPr>
        <w:t>处理情况；</w:t>
      </w:r>
    </w:p>
    <w:p w14:paraId="61F24485">
      <w:pPr>
        <w:ind w:firstLine="480" w:firstLineChars="200"/>
        <w:rPr>
          <w:rFonts w:hint="eastAsia" w:ascii="宋体" w:hAnsi="宋体" w:eastAsia="宋体" w:cs="宋体"/>
          <w:i w:val="0"/>
          <w:iCs w:val="0"/>
          <w:caps w:val="0"/>
          <w:color w:val="FF0000"/>
          <w:spacing w:val="0"/>
          <w:sz w:val="24"/>
          <w:szCs w:val="24"/>
          <w:lang w:val="en-US" w:eastAsia="zh-CN"/>
        </w:rPr>
      </w:pPr>
      <w:r>
        <w:rPr>
          <w:rFonts w:hint="eastAsia" w:ascii="宋体" w:hAnsi="宋体" w:eastAsia="宋体" w:cs="宋体"/>
          <w:i w:val="0"/>
          <w:iCs w:val="0"/>
          <w:caps w:val="0"/>
          <w:color w:val="FF0000"/>
          <w:spacing w:val="0"/>
          <w:sz w:val="24"/>
          <w:szCs w:val="24"/>
          <w:lang w:val="en-US" w:eastAsia="zh-CN"/>
        </w:rPr>
        <w:t>3.对</w:t>
      </w:r>
      <w:r>
        <w:rPr>
          <w:rFonts w:hint="eastAsia" w:ascii="宋体" w:hAnsi="宋体" w:eastAsia="宋体" w:cs="宋体"/>
          <w:i w:val="0"/>
          <w:iCs w:val="0"/>
          <w:caps w:val="0"/>
          <w:color w:val="FF0000"/>
          <w:spacing w:val="0"/>
          <w:sz w:val="24"/>
          <w:szCs w:val="24"/>
        </w:rPr>
        <w:t>其他相关衍生问题的说明</w:t>
      </w:r>
      <w:r>
        <w:rPr>
          <w:rFonts w:hint="eastAsia" w:ascii="宋体" w:hAnsi="宋体" w:eastAsia="宋体" w:cs="宋体"/>
          <w:i w:val="0"/>
          <w:iCs w:val="0"/>
          <w:caps w:val="0"/>
          <w:color w:val="FF0000"/>
          <w:spacing w:val="0"/>
          <w:sz w:val="24"/>
          <w:szCs w:val="24"/>
          <w:lang w:eastAsia="zh-CN"/>
        </w:rPr>
        <w:t>；</w:t>
      </w:r>
    </w:p>
    <w:p w14:paraId="74F5D42B">
      <w:pPr>
        <w:ind w:firstLine="480" w:firstLineChars="200"/>
        <w:rPr>
          <w:rFonts w:hint="eastAsia" w:ascii="宋体" w:hAnsi="宋体" w:eastAsia="宋体" w:cs="宋体"/>
          <w:i w:val="0"/>
          <w:iCs w:val="0"/>
          <w:caps w:val="0"/>
          <w:color w:val="FF0000"/>
          <w:spacing w:val="0"/>
          <w:sz w:val="24"/>
          <w:szCs w:val="24"/>
          <w:lang w:val="en-US" w:eastAsia="zh-CN"/>
        </w:rPr>
      </w:pPr>
      <w:r>
        <w:rPr>
          <w:rFonts w:hint="eastAsia" w:ascii="宋体" w:hAnsi="宋体" w:eastAsia="宋体" w:cs="宋体"/>
          <w:i w:val="0"/>
          <w:iCs w:val="0"/>
          <w:caps w:val="0"/>
          <w:color w:val="FF0000"/>
          <w:spacing w:val="0"/>
          <w:sz w:val="24"/>
          <w:szCs w:val="24"/>
          <w:lang w:val="en-US" w:eastAsia="zh-CN"/>
        </w:rPr>
        <w:t>4.最终结论（同意或者不同意参编人员编写教材）</w:t>
      </w:r>
    </w:p>
    <w:p w14:paraId="70202350">
      <w:pPr>
        <w:ind w:firstLine="480" w:firstLineChars="200"/>
        <w:rPr>
          <w:rFonts w:hint="eastAsia" w:ascii="宋体" w:hAnsi="宋体" w:eastAsia="宋体" w:cs="宋体"/>
          <w:i w:val="0"/>
          <w:iCs w:val="0"/>
          <w:caps w:val="0"/>
          <w:color w:val="FF0000"/>
          <w:spacing w:val="0"/>
          <w:sz w:val="24"/>
          <w:szCs w:val="24"/>
          <w:lang w:val="en-US" w:eastAsia="zh-CN"/>
        </w:rPr>
      </w:pPr>
    </w:p>
    <w:p w14:paraId="259C1758">
      <w:pPr>
        <w:ind w:firstLine="480" w:firstLineChars="200"/>
        <w:rPr>
          <w:rFonts w:hint="default" w:ascii="宋体" w:hAnsi="宋体" w:eastAsia="宋体" w:cs="宋体"/>
          <w:i w:val="0"/>
          <w:iCs w:val="0"/>
          <w:caps w:val="0"/>
          <w:color w:val="FF0000"/>
          <w:spacing w:val="0"/>
          <w:sz w:val="24"/>
          <w:szCs w:val="24"/>
          <w:lang w:val="en-US" w:eastAsia="zh-CN"/>
        </w:rPr>
      </w:pPr>
      <w:r>
        <w:rPr>
          <w:rFonts w:hint="eastAsia" w:ascii="宋体" w:hAnsi="宋体" w:eastAsia="宋体" w:cs="宋体"/>
          <w:i w:val="0"/>
          <w:iCs w:val="0"/>
          <w:caps w:val="0"/>
          <w:color w:val="FF0000"/>
          <w:spacing w:val="0"/>
          <w:sz w:val="24"/>
          <w:szCs w:val="24"/>
          <w:lang w:val="en-US" w:eastAsia="zh-CN"/>
        </w:rPr>
        <w:t>**************红色部分文字在正式的文本中请删除****************</w:t>
      </w:r>
    </w:p>
    <w:p w14:paraId="196FF515">
      <w:pPr>
        <w:jc w:val="center"/>
        <w:rPr>
          <w:rFonts w:hint="eastAsia" w:ascii="方正小标宋_GBK" w:hAnsi="方正小标宋_GBK" w:eastAsia="方正小标宋_GBK" w:cs="方正小标宋_GBK"/>
          <w:color w:val="auto"/>
          <w:sz w:val="40"/>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703F4"/>
    <w:rsid w:val="1E1053AB"/>
    <w:rsid w:val="2C95160D"/>
    <w:rsid w:val="31981A54"/>
    <w:rsid w:val="3EC74CF8"/>
    <w:rsid w:val="4C71341E"/>
    <w:rsid w:val="517C6E2A"/>
    <w:rsid w:val="5FEE7557"/>
    <w:rsid w:val="60FE1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1723</Words>
  <Characters>1868</Characters>
  <Lines>0</Lines>
  <Paragraphs>0</Paragraphs>
  <TotalTime>0</TotalTime>
  <ScaleCrop>false</ScaleCrop>
  <LinksUpToDate>false</LinksUpToDate>
  <CharactersWithSpaces>2046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2025-09-25T06:23:00Z</dcterms:created>
  <dc:creator>Administrator</dc:creator>
  <cp:lastModifiedBy>紫尾巴</cp:lastModifiedBy>
  <dcterms:modified xsi:type="dcterms:W3CDTF">2026-05-22T07:29:55Z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eyJoZGlkIjoiOGZkMWYzN2FjY2JmZWNlY2NmNjY3MDlhYTJjYjY3NDQiLCJ1c2VySWQiOiIzMDc5MDgxMDkifQ==</vt:lpwstr>
  </property>
  <property fmtid="{D5CDD505-2E9C-101B-9397-08002B2CF9AE}" pid="4" name="ICV">
    <vt:lpwstr>6CB0673DBD80495F80B59FA8A1910691_13</vt:lpwstr>
  </property>
</Properties>
</file>